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39" w:rsidRDefault="006D6D39" w:rsidP="006D6D39">
      <w:pPr>
        <w:spacing w:after="0"/>
        <w:ind w:left="10" w:right="11" w:hanging="1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27A6D3" wp14:editId="7D37A093">
            <wp:simplePos x="0" y="0"/>
            <wp:positionH relativeFrom="column">
              <wp:posOffset>-368300</wp:posOffset>
            </wp:positionH>
            <wp:positionV relativeFrom="paragraph">
              <wp:posOffset>-294640</wp:posOffset>
            </wp:positionV>
            <wp:extent cx="6600825" cy="9076055"/>
            <wp:effectExtent l="0" t="0" r="0" b="0"/>
            <wp:wrapTight wrapText="bothSides">
              <wp:wrapPolygon edited="0">
                <wp:start x="0" y="0"/>
                <wp:lineTo x="0" y="21535"/>
                <wp:lineTo x="21569" y="21535"/>
                <wp:lineTo x="21569" y="0"/>
                <wp:lineTo x="0" y="0"/>
              </wp:wrapPolygon>
            </wp:wrapTight>
            <wp:docPr id="1" name="Рисунок 1" descr="C:\Users\User\Desktop\Самообследование\титульны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обследование\титульный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07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D39" w:rsidRDefault="006D6D39" w:rsidP="00753281">
      <w:pPr>
        <w:spacing w:after="0"/>
        <w:ind w:left="10" w:right="1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73332" w:rsidRPr="00753281" w:rsidRDefault="00F73332" w:rsidP="006D6D39">
      <w:pPr>
        <w:spacing w:after="0"/>
        <w:ind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532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I. Общ</w:t>
      </w:r>
      <w:r w:rsidR="009050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ие сведения об образовательной организации</w:t>
      </w:r>
    </w:p>
    <w:p w:rsidR="00F73332" w:rsidRPr="00753281" w:rsidRDefault="00F73332" w:rsidP="00753281">
      <w:pPr>
        <w:spacing w:after="0"/>
        <w:ind w:left="10" w:right="1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13"/>
      </w:tblGrid>
      <w:tr w:rsidR="00442B1B" w:rsidRPr="00442B1B" w:rsidTr="00442B1B">
        <w:trPr>
          <w:trHeight w:val="426"/>
        </w:trPr>
        <w:tc>
          <w:tcPr>
            <w:tcW w:w="1232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3768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Муниципальное бюджетное дошкольное образовательное учреждение «Детский сад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Улыбка</w:t>
            </w: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» (МБДОУ Детский сад 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Улыбка»</w:t>
            </w: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442B1B" w:rsidRPr="00442B1B" w:rsidTr="00442B1B">
        <w:trPr>
          <w:trHeight w:val="426"/>
        </w:trPr>
        <w:tc>
          <w:tcPr>
            <w:tcW w:w="1232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768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Даниленкова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Юлия Николаевна</w:t>
            </w:r>
          </w:p>
        </w:tc>
      </w:tr>
      <w:tr w:rsidR="00442B1B" w:rsidRPr="00442B1B" w:rsidTr="00442B1B">
        <w:trPr>
          <w:trHeight w:val="325"/>
        </w:trPr>
        <w:tc>
          <w:tcPr>
            <w:tcW w:w="1232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Адрес организации</w:t>
            </w:r>
          </w:p>
        </w:tc>
        <w:tc>
          <w:tcPr>
            <w:tcW w:w="3768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en-US"/>
              </w:rPr>
              <w:t>216507, Смоленская обл., г. Рославль, улица Красноармейская, дом 51.</w:t>
            </w:r>
          </w:p>
        </w:tc>
      </w:tr>
      <w:tr w:rsidR="00442B1B" w:rsidRPr="00442B1B" w:rsidTr="00442B1B">
        <w:trPr>
          <w:trHeight w:val="325"/>
        </w:trPr>
        <w:tc>
          <w:tcPr>
            <w:tcW w:w="1232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Телефон, факс</w:t>
            </w:r>
          </w:p>
        </w:tc>
        <w:tc>
          <w:tcPr>
            <w:tcW w:w="3768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8(48134)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6-64-91</w:t>
            </w:r>
          </w:p>
        </w:tc>
      </w:tr>
      <w:tr w:rsidR="00442B1B" w:rsidRPr="00442B1B" w:rsidTr="00442B1B">
        <w:trPr>
          <w:trHeight w:val="281"/>
        </w:trPr>
        <w:tc>
          <w:tcPr>
            <w:tcW w:w="1232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3768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http://</w:t>
            </w:r>
            <w:r w:rsidRPr="00591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91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ylibkaroslavl</w:t>
            </w:r>
            <w:proofErr w:type="spellEnd"/>
            <w:r w:rsidRPr="00591C9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91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591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591C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42B1B" w:rsidRPr="00442B1B" w:rsidTr="00442B1B">
        <w:trPr>
          <w:trHeight w:val="281"/>
        </w:trPr>
        <w:tc>
          <w:tcPr>
            <w:tcW w:w="1232" w:type="pct"/>
            <w:vAlign w:val="center"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Адрес официального сайта </w:t>
            </w:r>
          </w:p>
        </w:tc>
        <w:tc>
          <w:tcPr>
            <w:tcW w:w="3768" w:type="pct"/>
            <w:vAlign w:val="center"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US"/>
              </w:rPr>
            </w:pP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en-US"/>
              </w:rPr>
              <w:t>http:( ulybka-roslavl.ru)</w:t>
            </w:r>
          </w:p>
        </w:tc>
      </w:tr>
      <w:tr w:rsidR="00442B1B" w:rsidRPr="00442B1B" w:rsidTr="00442B1B">
        <w:trPr>
          <w:trHeight w:val="281"/>
        </w:trPr>
        <w:tc>
          <w:tcPr>
            <w:tcW w:w="1232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Учредитель</w:t>
            </w:r>
          </w:p>
        </w:tc>
        <w:tc>
          <w:tcPr>
            <w:tcW w:w="3768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Администрация муниципального образования «</w:t>
            </w:r>
            <w:proofErr w:type="spellStart"/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Рославльский</w:t>
            </w:r>
            <w:proofErr w:type="spellEnd"/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район» Смоленской области.</w:t>
            </w:r>
          </w:p>
        </w:tc>
      </w:tr>
      <w:tr w:rsidR="00442B1B" w:rsidRPr="00442B1B" w:rsidTr="00442B1B">
        <w:trPr>
          <w:trHeight w:val="281"/>
        </w:trPr>
        <w:tc>
          <w:tcPr>
            <w:tcW w:w="1232" w:type="pct"/>
            <w:vAlign w:val="center"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Ведомственный орган</w:t>
            </w:r>
          </w:p>
        </w:tc>
        <w:tc>
          <w:tcPr>
            <w:tcW w:w="3768" w:type="pct"/>
            <w:vAlign w:val="center"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Комитет образования Администрации муниципального образования «</w:t>
            </w:r>
            <w:proofErr w:type="spellStart"/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Рославльский</w:t>
            </w:r>
            <w:proofErr w:type="spellEnd"/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район» Смоленской области.</w:t>
            </w:r>
          </w:p>
        </w:tc>
      </w:tr>
      <w:tr w:rsidR="00442B1B" w:rsidRPr="00442B1B" w:rsidTr="00442B1B">
        <w:trPr>
          <w:trHeight w:val="281"/>
        </w:trPr>
        <w:tc>
          <w:tcPr>
            <w:tcW w:w="1232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Лицензия</w:t>
            </w:r>
          </w:p>
        </w:tc>
        <w:tc>
          <w:tcPr>
            <w:tcW w:w="3768" w:type="pct"/>
            <w:vAlign w:val="center"/>
            <w:hideMark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от  26.12.2014 рег. №  4376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, серия </w:t>
            </w: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67Л 01 № 0001144  </w:t>
            </w:r>
          </w:p>
        </w:tc>
      </w:tr>
      <w:tr w:rsidR="00442B1B" w:rsidRPr="00442B1B" w:rsidTr="00442B1B">
        <w:trPr>
          <w:trHeight w:val="281"/>
        </w:trPr>
        <w:tc>
          <w:tcPr>
            <w:tcW w:w="1232" w:type="pct"/>
            <w:vAlign w:val="center"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3768" w:type="pct"/>
            <w:vAlign w:val="center"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Бюджетное учреждение</w:t>
            </w:r>
          </w:p>
        </w:tc>
      </w:tr>
      <w:tr w:rsidR="00442B1B" w:rsidRPr="00442B1B" w:rsidTr="00442B1B">
        <w:trPr>
          <w:trHeight w:val="281"/>
        </w:trPr>
        <w:tc>
          <w:tcPr>
            <w:tcW w:w="1232" w:type="pct"/>
            <w:vAlign w:val="center"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Тип Детского сада</w:t>
            </w:r>
          </w:p>
        </w:tc>
        <w:tc>
          <w:tcPr>
            <w:tcW w:w="3768" w:type="pct"/>
            <w:vAlign w:val="center"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Дошкольная образовательная организация</w:t>
            </w:r>
          </w:p>
        </w:tc>
      </w:tr>
      <w:tr w:rsidR="00442B1B" w:rsidRPr="00442B1B" w:rsidTr="00442B1B">
        <w:trPr>
          <w:trHeight w:val="281"/>
        </w:trPr>
        <w:tc>
          <w:tcPr>
            <w:tcW w:w="1232" w:type="pct"/>
            <w:vAlign w:val="center"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Форма обучения</w:t>
            </w:r>
          </w:p>
        </w:tc>
        <w:tc>
          <w:tcPr>
            <w:tcW w:w="3768" w:type="pct"/>
            <w:vAlign w:val="center"/>
          </w:tcPr>
          <w:p w:rsidR="00442B1B" w:rsidRPr="00442B1B" w:rsidRDefault="00442B1B" w:rsidP="00442B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442B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Очная</w:t>
            </w:r>
          </w:p>
        </w:tc>
      </w:tr>
    </w:tbl>
    <w:p w:rsidR="0058581C" w:rsidRPr="00970EB8" w:rsidRDefault="0058581C" w:rsidP="008903B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64B0A" w:rsidRPr="00164B0A" w:rsidRDefault="0058581C" w:rsidP="00164B0A">
      <w:pPr>
        <w:pStyle w:val="4"/>
        <w:jc w:val="both"/>
        <w:rPr>
          <w:rFonts w:ascii="Times New Roman" w:eastAsia="Times New Roman" w:hAnsi="Times New Roman" w:cs="Times New Roman"/>
          <w:bCs w:val="0"/>
          <w:i w:val="0"/>
          <w:iCs w:val="0"/>
          <w:color w:val="000000"/>
          <w:sz w:val="28"/>
        </w:rPr>
      </w:pPr>
      <w:r w:rsidRPr="00970EB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43D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164B0A" w:rsidRPr="00164B0A">
        <w:rPr>
          <w:rFonts w:ascii="Times New Roman" w:eastAsia="Times New Roman" w:hAnsi="Times New Roman" w:cs="Times New Roman"/>
          <w:bCs w:val="0"/>
          <w:i w:val="0"/>
          <w:iCs w:val="0"/>
          <w:color w:val="000000"/>
          <w:sz w:val="28"/>
        </w:rPr>
        <w:t>Нормативное и организационно-правовое обеспечение образовательной деятельности</w:t>
      </w:r>
    </w:p>
    <w:p w:rsidR="00164B0A" w:rsidRPr="00164B0A" w:rsidRDefault="00164B0A" w:rsidP="00164B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0A">
        <w:rPr>
          <w:rFonts w:ascii="Times New Roman" w:hAnsi="Times New Roman" w:cs="Times New Roman"/>
          <w:b/>
          <w:sz w:val="28"/>
          <w:szCs w:val="28"/>
        </w:rPr>
        <w:t>Правоустанавливающие документы МБДОУ «Детский сад «Улыбка»</w:t>
      </w:r>
    </w:p>
    <w:tbl>
      <w:tblPr>
        <w:tblW w:w="9754" w:type="dxa"/>
        <w:tblInd w:w="-110" w:type="dxa"/>
        <w:tblLayout w:type="fixed"/>
        <w:tblCellMar>
          <w:left w:w="0" w:type="dxa"/>
          <w:right w:w="5" w:type="dxa"/>
        </w:tblCellMar>
        <w:tblLook w:val="04A0" w:firstRow="1" w:lastRow="0" w:firstColumn="1" w:lastColumn="0" w:noHBand="0" w:noVBand="1"/>
      </w:tblPr>
      <w:tblGrid>
        <w:gridCol w:w="541"/>
        <w:gridCol w:w="2409"/>
        <w:gridCol w:w="1418"/>
        <w:gridCol w:w="25"/>
        <w:gridCol w:w="1959"/>
        <w:gridCol w:w="11"/>
        <w:gridCol w:w="1549"/>
        <w:gridCol w:w="10"/>
        <w:gridCol w:w="1832"/>
      </w:tblGrid>
      <w:tr w:rsidR="00164B0A" w:rsidRPr="00164B0A" w:rsidTr="00164B0A">
        <w:trPr>
          <w:trHeight w:val="92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0A" w:rsidRPr="00164B0A" w:rsidRDefault="00164B0A" w:rsidP="00164B0A">
            <w:pPr>
              <w:spacing w:after="32" w:line="240" w:lineRule="auto"/>
              <w:ind w:left="4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/п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0A" w:rsidRPr="00164B0A" w:rsidRDefault="00164B0A" w:rsidP="00164B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Вид документа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0A" w:rsidRPr="00164B0A" w:rsidRDefault="00164B0A" w:rsidP="00164B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Серия и № бланка документа 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0A" w:rsidRPr="00164B0A" w:rsidRDefault="00164B0A" w:rsidP="00164B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Регистрационный номер и дата выдачи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39" w:line="23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Номер и дата распорядительного акта </w:t>
            </w:r>
          </w:p>
          <w:p w:rsidR="00164B0A" w:rsidRPr="00164B0A" w:rsidRDefault="00164B0A" w:rsidP="00164B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(приказа) о выдаче документа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0A" w:rsidRPr="00164B0A" w:rsidRDefault="00164B0A" w:rsidP="00164B0A">
            <w:pPr>
              <w:spacing w:after="0"/>
              <w:ind w:left="24" w:hanging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Срок окончания действия документа </w:t>
            </w:r>
          </w:p>
        </w:tc>
      </w:tr>
      <w:tr w:rsidR="00164B0A" w:rsidRPr="00164B0A" w:rsidTr="00164B0A">
        <w:trPr>
          <w:trHeight w:val="153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39" w:line="233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Устав МБДОУ «Детский сад «Улыбка»</w:t>
            </w:r>
          </w:p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№2707от 17.11.2014г. 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38" w:line="233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 момента государственной регистрации новой редакции </w:t>
            </w:r>
          </w:p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Устава </w:t>
            </w:r>
          </w:p>
        </w:tc>
      </w:tr>
      <w:tr w:rsidR="00164B0A" w:rsidRPr="00164B0A" w:rsidTr="00164B0A">
        <w:trPr>
          <w:trHeight w:val="203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36" w:line="233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Изменения в Устав муниципального бюджетного дошкольного образовательного учреждения «Детский сад </w:t>
            </w:r>
          </w:p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«Улыбка»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1570 от 27.06.2014 г </w:t>
            </w:r>
          </w:p>
          <w:p w:rsidR="00164B0A" w:rsidRPr="00164B0A" w:rsidRDefault="00164B0A" w:rsidP="00164B0A">
            <w:pPr>
              <w:spacing w:after="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2764 от 07.12.2015 г </w:t>
            </w:r>
          </w:p>
          <w:p w:rsidR="00164B0A" w:rsidRPr="00164B0A" w:rsidRDefault="00164B0A" w:rsidP="00164B0A">
            <w:pPr>
              <w:spacing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1737 от 03.10.2018 г </w:t>
            </w:r>
          </w:p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99 от 09.02.2021 г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34" w:line="233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 </w:t>
            </w: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 xml:space="preserve">момента государственной регистрации новой редакции </w:t>
            </w:r>
          </w:p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Устава </w:t>
            </w:r>
          </w:p>
        </w:tc>
      </w:tr>
      <w:tr w:rsidR="00164B0A" w:rsidRPr="00164B0A" w:rsidTr="00164B0A">
        <w:trPr>
          <w:trHeight w:val="198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1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Лицензии на осуществление образовательной деятельности </w:t>
            </w:r>
          </w:p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</w:rPr>
              <w:t>№  4376</w:t>
            </w: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</w:rPr>
              <w:t>от 26.12.2014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4B0A" w:rsidRPr="00164B0A" w:rsidTr="00164B0A">
        <w:trPr>
          <w:trHeight w:val="127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Свидетельство о внесении в единый государственный реестр юридических лиц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3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67  </w:t>
            </w:r>
          </w:p>
          <w:p w:rsidR="00164B0A" w:rsidRPr="00164B0A" w:rsidRDefault="00164B0A" w:rsidP="001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001869981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1026700928000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164B0A" w:rsidRPr="00164B0A" w:rsidTr="00164B0A">
        <w:trPr>
          <w:trHeight w:val="10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Свидетельство государственной регистрации права на 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67-01/08-</w:t>
            </w:r>
          </w:p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25/2004-0549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20.05.2015 г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164B0A" w:rsidRPr="00164B0A" w:rsidTr="00164B0A">
        <w:trPr>
          <w:trHeight w:val="10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Свидетельство государственной регистрации права на здание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67-67-06/197/2014-351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20.05.2015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164B0A" w:rsidRPr="00164B0A" w:rsidTr="00164B0A">
        <w:trPr>
          <w:trHeight w:val="228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10" w:right="5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Свидетельство </w:t>
            </w:r>
            <w:proofErr w:type="gramStart"/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 постановке на учет юридического лица в налоговом органе по месту нахождения на </w:t>
            </w: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территории</w:t>
            </w:r>
            <w:proofErr w:type="gramEnd"/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Российской Федерации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67 001719741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ИНН 6725008030</w:t>
            </w:r>
          </w:p>
          <w:p w:rsidR="00164B0A" w:rsidRPr="00164B0A" w:rsidRDefault="00164B0A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КПП 672501001 </w:t>
            </w:r>
          </w:p>
          <w:p w:rsidR="00164B0A" w:rsidRPr="00164B0A" w:rsidRDefault="00164B0A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22.07.1997г.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бессрочно </w:t>
            </w:r>
          </w:p>
        </w:tc>
      </w:tr>
      <w:tr w:rsidR="00164B0A" w:rsidRPr="00164B0A" w:rsidTr="00164B0A">
        <w:trPr>
          <w:trHeight w:val="153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8.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10" w:right="81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Документ, подтверждающий наличие лицензии на осуществления образовательной деятельности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B0A" w:rsidRPr="00164B0A" w:rsidRDefault="00164B0A" w:rsidP="00164B0A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67Л01 </w:t>
            </w:r>
          </w:p>
          <w:p w:rsidR="00164B0A" w:rsidRPr="00164B0A" w:rsidRDefault="00164B0A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0001144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 xml:space="preserve">4376 </w:t>
            </w: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 xml:space="preserve">от </w:t>
            </w:r>
          </w:p>
          <w:p w:rsidR="00164B0A" w:rsidRPr="00164B0A" w:rsidRDefault="00164B0A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26.12.2014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4B0A" w:rsidRPr="00164B0A" w:rsidTr="00164B0A">
        <w:trPr>
          <w:trHeight w:val="76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9.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Программа развития образовательной организации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4B0A" w:rsidRPr="00164B0A" w:rsidRDefault="00164B0A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40" w:line="240" w:lineRule="auto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Приказ от 31.08.2021 г.  № 42</w:t>
            </w:r>
          </w:p>
          <w:p w:rsidR="00164B0A" w:rsidRPr="00164B0A" w:rsidRDefault="00164B0A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64B0A" w:rsidRPr="00164B0A" w:rsidTr="00164B0A">
        <w:trPr>
          <w:trHeight w:val="102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10.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Рабочие программы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7E1F02" w:rsidP="00164B0A">
            <w:pPr>
              <w:spacing w:after="0"/>
              <w:ind w:left="10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Приказ от 31.08.2023</w:t>
            </w:r>
            <w:r w:rsidR="00164B0A" w:rsidRPr="00164B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  <w:r w:rsidR="007D21A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.  </w:t>
            </w:r>
            <w:r w:rsidR="007D21A5" w:rsidRPr="007D21A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43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0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64B0A" w:rsidRPr="00164B0A" w:rsidRDefault="00164B0A" w:rsidP="00164B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B0A">
        <w:rPr>
          <w:rFonts w:ascii="Times New Roman" w:hAnsi="Times New Roman" w:cs="Times New Roman"/>
          <w:b/>
          <w:sz w:val="28"/>
          <w:szCs w:val="28"/>
        </w:rPr>
        <w:t>Локальные акты, регламентирующие деятельность образовательной организации</w:t>
      </w:r>
    </w:p>
    <w:tbl>
      <w:tblPr>
        <w:tblStyle w:val="TableGrid"/>
        <w:tblW w:w="10204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03"/>
        <w:gridCol w:w="5713"/>
        <w:gridCol w:w="3888"/>
      </w:tblGrid>
      <w:tr w:rsidR="00164B0A" w:rsidRPr="00164B0A" w:rsidTr="00164B0A">
        <w:trPr>
          <w:trHeight w:val="111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0A" w:rsidRPr="00164B0A" w:rsidRDefault="00164B0A" w:rsidP="00164B0A">
            <w:pPr>
              <w:spacing w:after="40" w:line="276" w:lineRule="auto"/>
              <w:ind w:left="53"/>
              <w:rPr>
                <w:rFonts w:ascii="Times New Roman" w:eastAsia="Times New Roman" w:hAnsi="Times New Roman" w:cstheme="minorBidi"/>
                <w:sz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lang w:eastAsia="en-US"/>
              </w:rPr>
              <w:t xml:space="preserve">№ </w:t>
            </w:r>
          </w:p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sz w:val="28"/>
                <w:lang w:eastAsia="en-US"/>
              </w:rPr>
            </w:pPr>
            <w:proofErr w:type="gramStart"/>
            <w:r w:rsidRPr="00164B0A">
              <w:rPr>
                <w:rFonts w:ascii="Times New Roman" w:eastAsia="Times New Roman" w:hAnsi="Times New Roman" w:cstheme="minorBidi"/>
                <w:sz w:val="28"/>
                <w:lang w:eastAsia="en-US"/>
              </w:rPr>
              <w:t>п</w:t>
            </w:r>
            <w:proofErr w:type="gramEnd"/>
            <w:r w:rsidRPr="00164B0A">
              <w:rPr>
                <w:rFonts w:ascii="Times New Roman" w:eastAsia="Times New Roman" w:hAnsi="Times New Roman" w:cstheme="minorBidi"/>
                <w:sz w:val="28"/>
                <w:lang w:eastAsia="en-US"/>
              </w:rPr>
              <w:t xml:space="preserve">/п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0A" w:rsidRPr="00164B0A" w:rsidRDefault="00164B0A" w:rsidP="00164B0A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lang w:eastAsia="en-US"/>
              </w:rPr>
              <w:t xml:space="preserve">Наименование документа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47" w:line="236" w:lineRule="auto"/>
              <w:jc w:val="center"/>
              <w:rPr>
                <w:rFonts w:ascii="Times New Roman" w:eastAsia="Times New Roman" w:hAnsi="Times New Roman" w:cstheme="minorBidi"/>
                <w:sz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lang w:eastAsia="en-US"/>
              </w:rPr>
              <w:t xml:space="preserve">Номер и дата распорядительного акта </w:t>
            </w:r>
          </w:p>
          <w:p w:rsidR="00164B0A" w:rsidRPr="00164B0A" w:rsidRDefault="00164B0A" w:rsidP="00164B0A">
            <w:pPr>
              <w:spacing w:after="200" w:line="276" w:lineRule="auto"/>
              <w:jc w:val="center"/>
              <w:rPr>
                <w:rFonts w:ascii="Times New Roman" w:eastAsia="Times New Roman" w:hAnsi="Times New Roman" w:cstheme="minorBidi"/>
                <w:sz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lang w:eastAsia="en-US"/>
              </w:rPr>
              <w:t xml:space="preserve">(приказа) об утверждении документа </w:t>
            </w:r>
          </w:p>
        </w:tc>
      </w:tr>
      <w:tr w:rsidR="00164B0A" w:rsidRPr="00164B0A" w:rsidTr="00164B0A">
        <w:trPr>
          <w:trHeight w:val="841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4"/>
                <w:lang w:eastAsia="en-US"/>
              </w:rPr>
              <w:t xml:space="preserve">1.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ind w:right="103" w:firstLine="130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 xml:space="preserve">Коллективный договор муниципального бюджетного  дошкольного образовательного учреждения «Детский сад «Улыбка»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sz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lang w:eastAsia="en-US"/>
              </w:rPr>
              <w:t xml:space="preserve">от 27.01.2022 г № 3-к </w:t>
            </w:r>
          </w:p>
        </w:tc>
      </w:tr>
      <w:tr w:rsidR="00164B0A" w:rsidRPr="00164B0A" w:rsidTr="00164B0A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4"/>
                <w:lang w:eastAsia="en-US"/>
              </w:rPr>
              <w:t xml:space="preserve">2.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 xml:space="preserve"> Правила внутреннего трудового распорядка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sz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lang w:eastAsia="en-US"/>
              </w:rPr>
              <w:t>Приказ от 10.01.2022 г № 02</w:t>
            </w:r>
          </w:p>
        </w:tc>
      </w:tr>
      <w:tr w:rsidR="00164B0A" w:rsidRPr="00164B0A" w:rsidTr="00164B0A">
        <w:trPr>
          <w:trHeight w:val="28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4"/>
                <w:lang w:eastAsia="en-US"/>
              </w:rPr>
              <w:t xml:space="preserve">3.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 xml:space="preserve"> Положение о Педагогическом совете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sz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lang w:eastAsia="en-US"/>
              </w:rPr>
              <w:t>Приказ от 31.08.2020 №32-ОД</w:t>
            </w:r>
          </w:p>
        </w:tc>
      </w:tr>
      <w:tr w:rsidR="00164B0A" w:rsidRPr="00164B0A" w:rsidTr="00164B0A">
        <w:trPr>
          <w:trHeight w:val="283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4"/>
                <w:lang w:eastAsia="en-US"/>
              </w:rPr>
              <w:t xml:space="preserve">4.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 xml:space="preserve"> Положение об Общем собрании работников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sz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lang w:eastAsia="en-US"/>
              </w:rPr>
              <w:t xml:space="preserve">Приказ от 01.11.2019 г № 14/6 </w:t>
            </w:r>
          </w:p>
        </w:tc>
      </w:tr>
      <w:tr w:rsidR="00164B0A" w:rsidRPr="00164B0A" w:rsidTr="00164B0A">
        <w:trPr>
          <w:trHeight w:val="28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4"/>
                <w:lang w:eastAsia="en-US"/>
              </w:rPr>
              <w:t xml:space="preserve">5. 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  <w:t xml:space="preserve"> Положение о Совете родителей МБДОУ 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sz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lang w:eastAsia="en-US"/>
              </w:rPr>
              <w:t>Приказ от 01.11.2019 г № 14/7</w:t>
            </w:r>
          </w:p>
        </w:tc>
      </w:tr>
      <w:tr w:rsidR="00164B0A" w:rsidRPr="00164B0A" w:rsidTr="00164B0A">
        <w:trPr>
          <w:trHeight w:val="288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sz w:val="24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4"/>
                <w:lang w:eastAsia="en-US"/>
              </w:rPr>
              <w:lastRenderedPageBreak/>
              <w:t>6.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sz w:val="28"/>
                <w:szCs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lang w:eastAsia="en-US"/>
              </w:rPr>
              <w:t>Положение о профсоюзном комитете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B0A" w:rsidRPr="00164B0A" w:rsidRDefault="00164B0A" w:rsidP="00164B0A">
            <w:pPr>
              <w:spacing w:after="200" w:line="276" w:lineRule="auto"/>
              <w:rPr>
                <w:rFonts w:ascii="Times New Roman" w:eastAsia="Times New Roman" w:hAnsi="Times New Roman" w:cstheme="minorBidi"/>
                <w:sz w:val="28"/>
                <w:lang w:eastAsia="en-US"/>
              </w:rPr>
            </w:pPr>
            <w:r w:rsidRPr="00164B0A">
              <w:rPr>
                <w:rFonts w:ascii="Times New Roman" w:eastAsia="Times New Roman" w:hAnsi="Times New Roman" w:cstheme="minorBidi"/>
                <w:sz w:val="28"/>
                <w:lang w:eastAsia="en-US"/>
              </w:rPr>
              <w:t>Приказ от 31.08.2020 №32-ОД</w:t>
            </w:r>
          </w:p>
        </w:tc>
      </w:tr>
    </w:tbl>
    <w:p w:rsidR="00164B0A" w:rsidRPr="00164B0A" w:rsidRDefault="00164B0A" w:rsidP="00164B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70F" w:rsidRPr="00591C9B" w:rsidRDefault="00A43D27" w:rsidP="008903B1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58581C" w:rsidRPr="0075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Здание </w:t>
      </w:r>
      <w:r w:rsidR="006D4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Детского сада </w:t>
      </w:r>
      <w:r w:rsidR="00591C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1963</w:t>
      </w:r>
      <w:r w:rsidR="0058581C" w:rsidRPr="0075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постройки, находится в оперативном управлении МБДОУ г. Рославля Смоленской области, </w:t>
      </w:r>
      <w:r w:rsidR="006D4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8581C" w:rsidRPr="0075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-этажно</w:t>
      </w:r>
      <w:proofErr w:type="gramStart"/>
      <w:r w:rsidR="0058581C" w:rsidRPr="0075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6D4DAE" w:rsidRPr="006D4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6D4DAE" w:rsidRPr="006D4D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подземный этаж-1)</w:t>
      </w:r>
      <w:r w:rsidR="0058581C" w:rsidRPr="0075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8581C" w:rsidRPr="0075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6D4DAE" w:rsidRPr="0075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58581C" w:rsidRPr="0075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степени огн</w:t>
      </w:r>
      <w:r w:rsidR="0017270F" w:rsidRPr="00753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естойкости, прямоугольной формы.</w:t>
      </w:r>
      <w:r w:rsidR="0017270F" w:rsidRPr="00753281">
        <w:rPr>
          <w:rFonts w:ascii="Times New Roman" w:hAnsi="Times New Roman" w:cs="Times New Roman"/>
          <w:sz w:val="28"/>
          <w:szCs w:val="28"/>
        </w:rPr>
        <w:t xml:space="preserve"> Общая площадь земельного участка– </w:t>
      </w:r>
      <w:r w:rsidR="006D4DAE">
        <w:rPr>
          <w:rFonts w:ascii="Times New Roman" w:hAnsi="Times New Roman" w:cs="Times New Roman"/>
          <w:sz w:val="28"/>
          <w:szCs w:val="28"/>
        </w:rPr>
        <w:t>4212</w:t>
      </w:r>
      <w:r w:rsidR="0017270F" w:rsidRPr="00753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0F" w:rsidRPr="0075328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7270F" w:rsidRPr="00753281">
        <w:rPr>
          <w:rFonts w:ascii="Times New Roman" w:hAnsi="Times New Roman" w:cs="Times New Roman"/>
          <w:sz w:val="28"/>
          <w:szCs w:val="28"/>
        </w:rPr>
        <w:t>., площадь постройки –</w:t>
      </w:r>
      <w:r w:rsidR="006D4DAE">
        <w:rPr>
          <w:rFonts w:ascii="Times New Roman" w:hAnsi="Times New Roman" w:cs="Times New Roman"/>
          <w:sz w:val="28"/>
          <w:szCs w:val="28"/>
        </w:rPr>
        <w:t>599,9</w:t>
      </w:r>
      <w:r w:rsidR="0017270F" w:rsidRPr="00753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70F" w:rsidRPr="0075328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7270F" w:rsidRPr="00753281">
        <w:rPr>
          <w:rFonts w:ascii="Times New Roman" w:hAnsi="Times New Roman" w:cs="Times New Roman"/>
          <w:sz w:val="28"/>
          <w:szCs w:val="28"/>
        </w:rPr>
        <w:t xml:space="preserve">. Периметр территории </w:t>
      </w:r>
      <w:r w:rsidR="006D4DAE">
        <w:rPr>
          <w:rFonts w:ascii="Times New Roman" w:hAnsi="Times New Roman" w:cs="Times New Roman"/>
          <w:sz w:val="28"/>
          <w:szCs w:val="28"/>
        </w:rPr>
        <w:t>291,86</w:t>
      </w:r>
      <w:r w:rsidR="0017270F" w:rsidRPr="00753281">
        <w:rPr>
          <w:rFonts w:ascii="Times New Roman" w:hAnsi="Times New Roman" w:cs="Times New Roman"/>
          <w:sz w:val="28"/>
          <w:szCs w:val="28"/>
        </w:rPr>
        <w:t xml:space="preserve"> м.</w:t>
      </w:r>
      <w:r w:rsidR="0017270F" w:rsidRPr="0075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591C9B">
        <w:rPr>
          <w:rFonts w:ascii="Times New Roman" w:eastAsia="Times New Roman" w:hAnsi="Times New Roman" w:cs="Times New Roman"/>
          <w:color w:val="000000"/>
          <w:sz w:val="28"/>
          <w:szCs w:val="28"/>
        </w:rPr>
        <w:t>ДОУ имеются игровые площадки – 2</w:t>
      </w:r>
      <w:r w:rsidR="0017270F" w:rsidRPr="0075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шт., оснащенные песочницами, игровым оборудованием.</w:t>
      </w:r>
      <w:r w:rsidR="00591C9B" w:rsidRPr="00591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1C9B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площадок имеется беседка (</w:t>
      </w:r>
      <w:r w:rsidR="00591C9B" w:rsidRPr="00753281">
        <w:rPr>
          <w:rFonts w:ascii="Times New Roman" w:eastAsia="Times New Roman" w:hAnsi="Times New Roman" w:cs="Times New Roman"/>
          <w:color w:val="000000"/>
          <w:sz w:val="28"/>
          <w:szCs w:val="28"/>
        </w:rPr>
        <w:t>тенев</w:t>
      </w:r>
      <w:r w:rsidR="00591C9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591C9B" w:rsidRPr="0075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навес</w:t>
      </w:r>
      <w:r w:rsidR="00591C9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B2CE7" w:rsidRPr="00EB2CE7" w:rsidRDefault="003E7517" w:rsidP="00EB2CE7">
      <w:pPr>
        <w:spacing w:after="0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753281">
        <w:rPr>
          <w:rFonts w:ascii="Times New Roman" w:hAnsi="Times New Roman" w:cs="Times New Roman"/>
          <w:sz w:val="28"/>
          <w:szCs w:val="28"/>
        </w:rPr>
        <w:t>Здание обеспечивается централизованным отоплением, канализацией, водопроводом. В детском саду имеются: музыкальный за</w:t>
      </w:r>
      <w:proofErr w:type="gramStart"/>
      <w:r w:rsidRPr="00753281">
        <w:rPr>
          <w:rFonts w:ascii="Times New Roman" w:hAnsi="Times New Roman" w:cs="Times New Roman"/>
          <w:sz w:val="28"/>
          <w:szCs w:val="28"/>
        </w:rPr>
        <w:t>л</w:t>
      </w:r>
      <w:r w:rsidR="00EB2CE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B2CE7">
        <w:rPr>
          <w:rFonts w:ascii="Times New Roman" w:hAnsi="Times New Roman" w:cs="Times New Roman"/>
          <w:sz w:val="28"/>
          <w:szCs w:val="28"/>
        </w:rPr>
        <w:t>совмещен со спортивным)</w:t>
      </w:r>
      <w:r w:rsidRPr="00753281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EB2CE7">
        <w:rPr>
          <w:rFonts w:ascii="Times New Roman" w:hAnsi="Times New Roman" w:cs="Times New Roman"/>
          <w:sz w:val="28"/>
          <w:szCs w:val="28"/>
        </w:rPr>
        <w:t>учителя - логопеда</w:t>
      </w:r>
      <w:r w:rsidRPr="00753281">
        <w:rPr>
          <w:rFonts w:ascii="Times New Roman" w:hAnsi="Times New Roman" w:cs="Times New Roman"/>
          <w:sz w:val="28"/>
          <w:szCs w:val="28"/>
        </w:rPr>
        <w:t>,</w:t>
      </w:r>
      <w:r w:rsidR="0017270F" w:rsidRPr="0075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 </w:t>
      </w:r>
      <w:r w:rsidR="00EB2CE7">
        <w:rPr>
          <w:rFonts w:ascii="Times New Roman" w:eastAsia="Times New Roman" w:hAnsi="Times New Roman" w:cs="Times New Roman"/>
          <w:color w:val="000000"/>
          <w:sz w:val="28"/>
          <w:szCs w:val="28"/>
        </w:rPr>
        <w:t>ЛФК</w:t>
      </w:r>
      <w:r w:rsidR="0017270F" w:rsidRPr="0075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2CE7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</w:t>
      </w:r>
      <w:r w:rsidR="0017270F" w:rsidRPr="007532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B2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 физиотерапии, </w:t>
      </w:r>
      <w:r w:rsidR="00EB2CE7">
        <w:rPr>
          <w:rFonts w:ascii="Times New Roman" w:hAnsi="Times New Roman" w:cs="Times New Roman"/>
          <w:sz w:val="28"/>
          <w:szCs w:val="28"/>
        </w:rPr>
        <w:t xml:space="preserve"> медицинский кабинет, процедурный кабинет. </w:t>
      </w:r>
    </w:p>
    <w:p w:rsidR="005D708B" w:rsidRDefault="0017270F" w:rsidP="00EB2CE7">
      <w:pPr>
        <w:spacing w:after="0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753281">
        <w:rPr>
          <w:rFonts w:ascii="Times New Roman" w:hAnsi="Times New Roman" w:cs="Times New Roman"/>
          <w:sz w:val="28"/>
          <w:szCs w:val="28"/>
        </w:rPr>
        <w:t>Детский сад о</w:t>
      </w:r>
      <w:r w:rsidR="003E7517" w:rsidRPr="00753281">
        <w:rPr>
          <w:rFonts w:ascii="Times New Roman" w:hAnsi="Times New Roman" w:cs="Times New Roman"/>
          <w:sz w:val="28"/>
          <w:szCs w:val="28"/>
        </w:rPr>
        <w:t>снащен пожарной сигнализацией, тревожной сигнализацией.</w:t>
      </w:r>
    </w:p>
    <w:p w:rsidR="00313EA2" w:rsidRPr="00313EA2" w:rsidRDefault="00CA3097" w:rsidP="00313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517" w:rsidRPr="00753281">
        <w:rPr>
          <w:rFonts w:ascii="Times New Roman" w:hAnsi="Times New Roman" w:cs="Times New Roman"/>
          <w:sz w:val="28"/>
          <w:szCs w:val="28"/>
        </w:rPr>
        <w:t xml:space="preserve"> </w:t>
      </w:r>
      <w:r w:rsidR="00313EA2" w:rsidRPr="00313EA2">
        <w:rPr>
          <w:rFonts w:ascii="Times New Roman" w:hAnsi="Times New Roman" w:cs="Times New Roman"/>
          <w:sz w:val="28"/>
          <w:szCs w:val="28"/>
        </w:rPr>
        <w:t>Дошкольное образование в Детском саду направлено на формирование общей культуры,</w:t>
      </w:r>
      <w:r w:rsidR="00313EA2">
        <w:rPr>
          <w:rFonts w:ascii="Times New Roman" w:hAnsi="Times New Roman" w:cs="Times New Roman"/>
          <w:sz w:val="28"/>
          <w:szCs w:val="28"/>
        </w:rPr>
        <w:t xml:space="preserve"> </w:t>
      </w:r>
      <w:r w:rsidR="00313EA2" w:rsidRPr="00313EA2">
        <w:rPr>
          <w:rFonts w:ascii="Times New Roman" w:hAnsi="Times New Roman" w:cs="Times New Roman"/>
          <w:sz w:val="28"/>
          <w:szCs w:val="28"/>
        </w:rPr>
        <w:t>развитие физических, интеллектуальных, нравственных, эст</w:t>
      </w:r>
      <w:r w:rsidR="00313EA2">
        <w:rPr>
          <w:rFonts w:ascii="Times New Roman" w:hAnsi="Times New Roman" w:cs="Times New Roman"/>
          <w:sz w:val="28"/>
          <w:szCs w:val="28"/>
        </w:rPr>
        <w:t xml:space="preserve">етических и личностных качеств, </w:t>
      </w:r>
      <w:r w:rsidR="00313EA2" w:rsidRPr="00313EA2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деятельности, сохране</w:t>
      </w:r>
      <w:r w:rsidR="00313EA2">
        <w:rPr>
          <w:rFonts w:ascii="Times New Roman" w:hAnsi="Times New Roman" w:cs="Times New Roman"/>
          <w:sz w:val="28"/>
          <w:szCs w:val="28"/>
        </w:rPr>
        <w:t xml:space="preserve">ние и укрепление здоровья детей </w:t>
      </w:r>
      <w:r w:rsidR="00313EA2" w:rsidRPr="00313EA2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313EA2" w:rsidRPr="00313EA2" w:rsidRDefault="00313EA2" w:rsidP="00313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A2">
        <w:rPr>
          <w:rFonts w:ascii="Times New Roman" w:hAnsi="Times New Roman" w:cs="Times New Roman"/>
          <w:sz w:val="28"/>
          <w:szCs w:val="28"/>
        </w:rPr>
        <w:t xml:space="preserve"> Предметом деятельности Детского сада является осущ</w:t>
      </w:r>
      <w:r>
        <w:rPr>
          <w:rFonts w:ascii="Times New Roman" w:hAnsi="Times New Roman" w:cs="Times New Roman"/>
          <w:sz w:val="28"/>
          <w:szCs w:val="28"/>
        </w:rPr>
        <w:t xml:space="preserve">ествление на основании лицензии </w:t>
      </w:r>
      <w:r w:rsidRPr="00313EA2">
        <w:rPr>
          <w:rFonts w:ascii="Times New Roman" w:hAnsi="Times New Roman" w:cs="Times New Roman"/>
          <w:sz w:val="28"/>
          <w:szCs w:val="28"/>
        </w:rPr>
        <w:t>образовательной деятельности, присмотр и уход за детьми,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охраны, укрепление </w:t>
      </w:r>
      <w:r w:rsidRPr="00313EA2">
        <w:rPr>
          <w:rFonts w:ascii="Times New Roman" w:hAnsi="Times New Roman" w:cs="Times New Roman"/>
          <w:sz w:val="28"/>
          <w:szCs w:val="28"/>
        </w:rPr>
        <w:t>здоровья и создание благоприятных условий для разностороннего</w:t>
      </w:r>
      <w:r>
        <w:rPr>
          <w:rFonts w:ascii="Times New Roman" w:hAnsi="Times New Roman" w:cs="Times New Roman"/>
          <w:sz w:val="28"/>
          <w:szCs w:val="28"/>
        </w:rPr>
        <w:t xml:space="preserve"> развития личности, в том числе </w:t>
      </w:r>
      <w:r w:rsidRPr="00313EA2">
        <w:rPr>
          <w:rFonts w:ascii="Times New Roman" w:hAnsi="Times New Roman" w:cs="Times New Roman"/>
          <w:sz w:val="28"/>
          <w:szCs w:val="28"/>
        </w:rPr>
        <w:t>возможности удовлетворения потребности воспитанников в получении дополнительного</w:t>
      </w:r>
    </w:p>
    <w:p w:rsidR="00313EA2" w:rsidRPr="00313EA2" w:rsidRDefault="00313EA2" w:rsidP="00313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A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3E7517" w:rsidRDefault="00313EA2" w:rsidP="00313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EA2">
        <w:rPr>
          <w:rFonts w:ascii="Times New Roman" w:hAnsi="Times New Roman" w:cs="Times New Roman"/>
          <w:sz w:val="28"/>
          <w:szCs w:val="28"/>
        </w:rPr>
        <w:t xml:space="preserve"> Основной целью деятельности Детского сада является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</w:t>
      </w:r>
      <w:r w:rsidRPr="00313EA2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образования, присмотр и уход за детьми.</w:t>
      </w:r>
      <w:r w:rsidR="00CA3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08B" w:rsidRPr="00753281" w:rsidRDefault="005D708B" w:rsidP="005D70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32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работы: </w:t>
      </w:r>
    </w:p>
    <w:p w:rsidR="005D708B" w:rsidRPr="00753281" w:rsidRDefault="005D708B" w:rsidP="005D708B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сентября по май – </w:t>
      </w:r>
      <w:proofErr w:type="spellStart"/>
      <w:r w:rsidRPr="00753281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Pr="00753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образовательный процесс;</w:t>
      </w:r>
    </w:p>
    <w:p w:rsidR="005D708B" w:rsidRPr="00753281" w:rsidRDefault="005D708B" w:rsidP="005D708B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281">
        <w:rPr>
          <w:rFonts w:ascii="Times New Roman" w:eastAsia="Calibri" w:hAnsi="Times New Roman" w:cs="Times New Roman"/>
          <w:sz w:val="28"/>
          <w:szCs w:val="28"/>
          <w:lang w:eastAsia="en-US"/>
        </w:rPr>
        <w:t>с июня по август – летняя оздоровительная работа;</w:t>
      </w:r>
    </w:p>
    <w:p w:rsidR="005D708B" w:rsidRPr="00753281" w:rsidRDefault="005D708B" w:rsidP="005D708B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328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рабочая неделя 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шестидневная</w:t>
      </w:r>
      <w:r w:rsidRPr="0075328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D708B" w:rsidRPr="00753281" w:rsidRDefault="005D708B" w:rsidP="005D708B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длительность пребывания детей –</w:t>
      </w:r>
      <w:r w:rsidRPr="0075328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53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5328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D708B" w:rsidRPr="00753281" w:rsidRDefault="005D708B" w:rsidP="005D708B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3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ежедневный график работы: с 7-00 до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07</w:t>
      </w:r>
      <w:r w:rsidRPr="007532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-00.            </w:t>
      </w:r>
    </w:p>
    <w:p w:rsidR="00FA6733" w:rsidRPr="00FA6733" w:rsidRDefault="00FA6733" w:rsidP="00FA6733">
      <w:pPr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FA673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Аналитическая часть</w:t>
      </w:r>
    </w:p>
    <w:p w:rsidR="00FA6733" w:rsidRPr="00FA6733" w:rsidRDefault="00FA6733" w:rsidP="00FA6733">
      <w:pPr>
        <w:spacing w:after="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    </w:t>
      </w:r>
      <w:r w:rsidRPr="00FA6733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I. Оценка образовательной деятельности</w:t>
      </w:r>
    </w:p>
    <w:p w:rsidR="00FA6733" w:rsidRPr="00FA6733" w:rsidRDefault="00FA6733" w:rsidP="00FA6733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Pr="00FA673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Образовательная деятельность в Детском саду организована в соответствии с Федеральным законом от 29.12.2012 № 273-ФЗ «Об </w:t>
      </w:r>
      <w:r w:rsidRPr="00FA6733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образовании в Российской Федерации», ФГОС дошкольного образования.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8581C" w:rsidRDefault="00FA6733" w:rsidP="00FA6733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</w:t>
      </w:r>
      <w:r w:rsidRPr="00FA6733">
        <w:rPr>
          <w:rFonts w:ascii="Times New Roman" w:eastAsia="Arial Unicode MS" w:hAnsi="Times New Roman" w:cs="Times New Roman"/>
          <w:color w:val="000000"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7D21A5" w:rsidRDefault="007D21A5" w:rsidP="008903B1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</w:p>
    <w:p w:rsidR="0058581C" w:rsidRPr="00753281" w:rsidRDefault="007D21A5" w:rsidP="008903B1">
      <w:pPr>
        <w:spacing w:after="0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</w:t>
      </w:r>
      <w:r w:rsidR="00EB2CE7">
        <w:rPr>
          <w:rFonts w:ascii="Times New Roman" w:eastAsia="Arial Unicode MS" w:hAnsi="Times New Roman" w:cs="Times New Roman"/>
          <w:color w:val="000000"/>
          <w:sz w:val="28"/>
          <w:szCs w:val="28"/>
        </w:rPr>
        <w:t>Н</w:t>
      </w:r>
      <w:r w:rsidR="0058581C" w:rsidRPr="007532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аполняемость </w:t>
      </w:r>
      <w:proofErr w:type="gramStart"/>
      <w:r w:rsidR="007E1F02">
        <w:rPr>
          <w:rFonts w:ascii="Times New Roman" w:eastAsia="Arial Unicode MS" w:hAnsi="Times New Roman" w:cs="Times New Roman"/>
          <w:color w:val="000000"/>
          <w:sz w:val="28"/>
          <w:szCs w:val="28"/>
        </w:rPr>
        <w:t>на конец</w:t>
      </w:r>
      <w:proofErr w:type="gramEnd"/>
      <w:r w:rsidR="007E1F0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2023</w:t>
      </w:r>
      <w:r w:rsidR="003E7517" w:rsidRPr="007532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года </w:t>
      </w:r>
      <w:r w:rsidR="0058581C" w:rsidRPr="007532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– </w:t>
      </w:r>
      <w:r w:rsidR="007E1F02">
        <w:rPr>
          <w:rFonts w:ascii="Times New Roman" w:eastAsia="Arial Unicode MS" w:hAnsi="Times New Roman" w:cs="Times New Roman"/>
          <w:sz w:val="28"/>
          <w:szCs w:val="28"/>
        </w:rPr>
        <w:t>38</w:t>
      </w:r>
      <w:r w:rsidR="0058581C" w:rsidRPr="00753281">
        <w:rPr>
          <w:rFonts w:ascii="Times New Roman" w:eastAsia="Arial Unicode MS" w:hAnsi="Times New Roman" w:cs="Times New Roman"/>
          <w:sz w:val="28"/>
          <w:szCs w:val="28"/>
        </w:rPr>
        <w:t xml:space="preserve"> человек.</w:t>
      </w:r>
      <w:r w:rsidR="0058581C" w:rsidRPr="00753281">
        <w:rPr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</w:p>
    <w:p w:rsidR="0058581C" w:rsidRPr="00753281" w:rsidRDefault="00FA6733" w:rsidP="00890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3097">
        <w:rPr>
          <w:rFonts w:ascii="Times New Roman" w:hAnsi="Times New Roman" w:cs="Times New Roman"/>
          <w:sz w:val="28"/>
          <w:szCs w:val="28"/>
        </w:rPr>
        <w:t>В 202</w:t>
      </w:r>
      <w:r w:rsidR="007E1F02">
        <w:rPr>
          <w:rFonts w:ascii="Times New Roman" w:hAnsi="Times New Roman" w:cs="Times New Roman"/>
          <w:sz w:val="28"/>
          <w:szCs w:val="28"/>
        </w:rPr>
        <w:t>3</w:t>
      </w:r>
      <w:r w:rsidR="00EB2CE7">
        <w:rPr>
          <w:rFonts w:ascii="Times New Roman" w:hAnsi="Times New Roman" w:cs="Times New Roman"/>
          <w:sz w:val="28"/>
          <w:szCs w:val="28"/>
        </w:rPr>
        <w:t>г. функционировало 2</w:t>
      </w:r>
      <w:r w:rsidR="0058581C" w:rsidRPr="00753281">
        <w:rPr>
          <w:rFonts w:ascii="Times New Roman" w:hAnsi="Times New Roman" w:cs="Times New Roman"/>
          <w:sz w:val="28"/>
          <w:szCs w:val="28"/>
        </w:rPr>
        <w:t xml:space="preserve"> </w:t>
      </w:r>
      <w:r w:rsidR="00EB2CE7">
        <w:rPr>
          <w:rFonts w:ascii="Times New Roman" w:hAnsi="Times New Roman" w:cs="Times New Roman"/>
          <w:sz w:val="28"/>
          <w:szCs w:val="28"/>
        </w:rPr>
        <w:t xml:space="preserve"> разновозрастные </w:t>
      </w:r>
      <w:r w:rsidR="0058581C" w:rsidRPr="00753281">
        <w:rPr>
          <w:rFonts w:ascii="Times New Roman" w:hAnsi="Times New Roman" w:cs="Times New Roman"/>
          <w:sz w:val="28"/>
          <w:szCs w:val="28"/>
        </w:rPr>
        <w:t>групп</w:t>
      </w:r>
      <w:r w:rsidR="00EB2CE7">
        <w:rPr>
          <w:rFonts w:ascii="Times New Roman" w:hAnsi="Times New Roman" w:cs="Times New Roman"/>
          <w:sz w:val="28"/>
          <w:szCs w:val="28"/>
        </w:rPr>
        <w:t>ы</w:t>
      </w:r>
      <w:r w:rsidR="0058581C" w:rsidRPr="00753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общеразвивающей направленности</w:t>
      </w:r>
      <w:r w:rsidR="0058581C" w:rsidRPr="007532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581C" w:rsidRPr="0075328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58581C" w:rsidRPr="00753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Порядок комплектования групп определяется в соответствии с возрастом детей и </w:t>
      </w:r>
      <w:r w:rsidR="0058581C" w:rsidRPr="003531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требованиям </w:t>
      </w:r>
      <w:r w:rsidR="003531FE" w:rsidRPr="003531F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СанПиН</w:t>
      </w:r>
      <w:r w:rsidR="003531FE" w:rsidRPr="003531FE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D71795" w:rsidRPr="00D71795">
        <w:rPr>
          <w:rFonts w:ascii="Times New Roman" w:eastAsia="Calibri" w:hAnsi="Times New Roman" w:cs="Times New Roman"/>
          <w:sz w:val="28"/>
          <w:szCs w:val="28"/>
        </w:rPr>
        <w:t>2.4.3648-20</w:t>
      </w:r>
      <w:r w:rsidR="0058581C" w:rsidRPr="003531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58581C" w:rsidRPr="00753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17270F" w:rsidRPr="00753281" w:rsidRDefault="00FA6733" w:rsidP="00890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17270F" w:rsidRPr="00753281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="0017270F" w:rsidRPr="00753281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E1F02">
        <w:rPr>
          <w:rFonts w:ascii="Times New Roman" w:eastAsia="Times New Roman" w:hAnsi="Times New Roman" w:cs="Times New Roman"/>
          <w:sz w:val="28"/>
          <w:szCs w:val="28"/>
        </w:rPr>
        <w:t>23</w:t>
      </w:r>
      <w:r w:rsidR="003E7517" w:rsidRPr="00753281">
        <w:rPr>
          <w:rFonts w:ascii="Times New Roman" w:eastAsia="Times New Roman" w:hAnsi="Times New Roman" w:cs="Times New Roman"/>
          <w:sz w:val="28"/>
          <w:szCs w:val="28"/>
        </w:rPr>
        <w:t xml:space="preserve"> года группы укомплектованы следующим образом:   </w:t>
      </w:r>
    </w:p>
    <w:p w:rsidR="0017270F" w:rsidRPr="00753281" w:rsidRDefault="003E7517" w:rsidP="008903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980"/>
        <w:gridCol w:w="3406"/>
        <w:gridCol w:w="1687"/>
        <w:gridCol w:w="1605"/>
        <w:gridCol w:w="1566"/>
      </w:tblGrid>
      <w:tr w:rsidR="0017270F" w:rsidRPr="00753281" w:rsidTr="00652CEE">
        <w:tc>
          <w:tcPr>
            <w:tcW w:w="980" w:type="dxa"/>
          </w:tcPr>
          <w:p w:rsidR="0017270F" w:rsidRPr="00753281" w:rsidRDefault="0017270F" w:rsidP="008903B1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53281">
              <w:rPr>
                <w:rFonts w:eastAsia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753281">
              <w:rPr>
                <w:rFonts w:eastAsia="Times New Roman"/>
                <w:color w:val="000000"/>
                <w:sz w:val="28"/>
                <w:szCs w:val="28"/>
              </w:rPr>
              <w:t>п</w:t>
            </w:r>
            <w:proofErr w:type="gramEnd"/>
            <w:r w:rsidRPr="00753281">
              <w:rPr>
                <w:rFonts w:eastAsia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06" w:type="dxa"/>
          </w:tcPr>
          <w:p w:rsidR="0017270F" w:rsidRPr="00753281" w:rsidRDefault="0017270F" w:rsidP="008903B1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53281">
              <w:rPr>
                <w:rFonts w:eastAsia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687" w:type="dxa"/>
          </w:tcPr>
          <w:p w:rsidR="0017270F" w:rsidRPr="00753281" w:rsidRDefault="0017270F" w:rsidP="008903B1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53281">
              <w:rPr>
                <w:rFonts w:eastAsia="Times New Roman"/>
                <w:color w:val="000000"/>
                <w:sz w:val="28"/>
                <w:szCs w:val="28"/>
              </w:rPr>
              <w:t>количество</w:t>
            </w:r>
          </w:p>
          <w:p w:rsidR="0017270F" w:rsidRPr="00753281" w:rsidRDefault="0017270F" w:rsidP="008903B1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53281">
              <w:rPr>
                <w:rFonts w:eastAsia="Times New Roman"/>
                <w:color w:val="000000"/>
                <w:sz w:val="28"/>
                <w:szCs w:val="28"/>
              </w:rPr>
              <w:t>групп</w:t>
            </w:r>
          </w:p>
        </w:tc>
        <w:tc>
          <w:tcPr>
            <w:tcW w:w="1605" w:type="dxa"/>
          </w:tcPr>
          <w:p w:rsidR="0017270F" w:rsidRPr="00753281" w:rsidRDefault="0017270F" w:rsidP="008903B1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53281">
              <w:rPr>
                <w:rFonts w:eastAsia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1566" w:type="dxa"/>
          </w:tcPr>
          <w:p w:rsidR="0017270F" w:rsidRPr="00753281" w:rsidRDefault="0017270F" w:rsidP="008903B1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53281">
              <w:rPr>
                <w:rFonts w:eastAsia="Times New Roman"/>
                <w:color w:val="000000"/>
                <w:sz w:val="28"/>
                <w:szCs w:val="28"/>
              </w:rPr>
              <w:t>количество детей</w:t>
            </w:r>
          </w:p>
        </w:tc>
      </w:tr>
      <w:tr w:rsidR="0017270F" w:rsidRPr="00753281" w:rsidTr="00652CEE">
        <w:tc>
          <w:tcPr>
            <w:tcW w:w="980" w:type="dxa"/>
          </w:tcPr>
          <w:p w:rsidR="0017270F" w:rsidRPr="00753281" w:rsidRDefault="00EB2CE7" w:rsidP="008903B1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  <w:r w:rsidR="0017270F" w:rsidRPr="00753281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6" w:type="dxa"/>
          </w:tcPr>
          <w:p w:rsidR="0017270F" w:rsidRPr="00753281" w:rsidRDefault="00EB2CE7" w:rsidP="008903B1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младшая</w:t>
            </w:r>
            <w:r w:rsidR="0017270F" w:rsidRPr="00753281">
              <w:rPr>
                <w:rFonts w:eastAsia="Times New Roman"/>
                <w:color w:val="000000"/>
                <w:sz w:val="28"/>
                <w:szCs w:val="28"/>
              </w:rPr>
              <w:t xml:space="preserve"> группа</w:t>
            </w:r>
          </w:p>
        </w:tc>
        <w:tc>
          <w:tcPr>
            <w:tcW w:w="1687" w:type="dxa"/>
          </w:tcPr>
          <w:p w:rsidR="0017270F" w:rsidRPr="00753281" w:rsidRDefault="00FD311C" w:rsidP="008903B1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17270F" w:rsidRPr="00753281" w:rsidRDefault="00EB2CE7" w:rsidP="008903B1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="0017270F" w:rsidRPr="00753281">
              <w:rPr>
                <w:rFonts w:eastAsia="Times New Roman"/>
                <w:color w:val="000000"/>
                <w:sz w:val="28"/>
                <w:szCs w:val="28"/>
              </w:rPr>
              <w:t xml:space="preserve"> до 5 лет</w:t>
            </w:r>
          </w:p>
        </w:tc>
        <w:tc>
          <w:tcPr>
            <w:tcW w:w="1566" w:type="dxa"/>
          </w:tcPr>
          <w:p w:rsidR="0017270F" w:rsidRPr="00CC2F8C" w:rsidRDefault="007E1F02" w:rsidP="008903B1">
            <w:pPr>
              <w:widowControl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</w:tr>
      <w:tr w:rsidR="0017270F" w:rsidRPr="00753281" w:rsidTr="00652CEE">
        <w:tc>
          <w:tcPr>
            <w:tcW w:w="980" w:type="dxa"/>
          </w:tcPr>
          <w:p w:rsidR="0017270F" w:rsidRPr="00753281" w:rsidRDefault="00EB2CE7" w:rsidP="008903B1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="0017270F" w:rsidRPr="00753281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6" w:type="dxa"/>
          </w:tcPr>
          <w:p w:rsidR="0017270F" w:rsidRPr="00753281" w:rsidRDefault="0017270F" w:rsidP="008903B1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53281">
              <w:rPr>
                <w:rFonts w:eastAsia="Times New Roman"/>
                <w:color w:val="000000"/>
                <w:sz w:val="28"/>
                <w:szCs w:val="28"/>
              </w:rPr>
              <w:t>старшая группа</w:t>
            </w:r>
          </w:p>
        </w:tc>
        <w:tc>
          <w:tcPr>
            <w:tcW w:w="1687" w:type="dxa"/>
          </w:tcPr>
          <w:p w:rsidR="0017270F" w:rsidRPr="00753281" w:rsidRDefault="00EB2CE7" w:rsidP="008903B1">
            <w:pPr>
              <w:widowControl w:val="0"/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17270F" w:rsidRPr="00753281" w:rsidRDefault="00EB2CE7" w:rsidP="008903B1">
            <w:pPr>
              <w:widowControl w:val="0"/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 до 8</w:t>
            </w:r>
            <w:r w:rsidR="0017270F" w:rsidRPr="00753281">
              <w:rPr>
                <w:rFonts w:eastAsia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566" w:type="dxa"/>
          </w:tcPr>
          <w:p w:rsidR="0017270F" w:rsidRPr="00CC2F8C" w:rsidRDefault="007E1F02" w:rsidP="00DE2293">
            <w:pPr>
              <w:widowControl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</w:t>
            </w:r>
          </w:p>
        </w:tc>
      </w:tr>
    </w:tbl>
    <w:p w:rsidR="00FA6733" w:rsidRPr="00B773C3" w:rsidRDefault="003E7517" w:rsidP="00FA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A6733" w:rsidRPr="00B773C3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FA6733" w:rsidRPr="00B773C3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образовательный проце</w:t>
      </w:r>
      <w:proofErr w:type="gramStart"/>
      <w:r w:rsidR="00FA6733" w:rsidRPr="00B773C3">
        <w:rPr>
          <w:rFonts w:ascii="Times New Roman" w:eastAsia="Times New Roman" w:hAnsi="Times New Roman" w:cs="Times New Roman"/>
          <w:sz w:val="28"/>
          <w:szCs w:val="28"/>
        </w:rPr>
        <w:t>сс</w:t>
      </w:r>
      <w:r w:rsidR="007D2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733" w:rsidRPr="00B773C3">
        <w:rPr>
          <w:rFonts w:ascii="Times New Roman" w:eastAsia="Times New Roman" w:hAnsi="Times New Roman" w:cs="Times New Roman"/>
          <w:sz w:val="28"/>
          <w:szCs w:val="28"/>
        </w:rPr>
        <w:t xml:space="preserve"> стр</w:t>
      </w:r>
      <w:proofErr w:type="gramEnd"/>
      <w:r w:rsidR="00FA6733" w:rsidRPr="00B773C3">
        <w:rPr>
          <w:rFonts w:ascii="Times New Roman" w:eastAsia="Times New Roman" w:hAnsi="Times New Roman" w:cs="Times New Roman"/>
          <w:sz w:val="28"/>
          <w:szCs w:val="28"/>
        </w:rPr>
        <w:t>оится на основе режима дня, утвержденного заведующим, который устанавливает распорядок бодрствования и сна, приема пищи, гигиенических и оздоровительных процедур, организацию образовательной деятельности, прогулок и самостоятельной деятельности воспитанников.</w:t>
      </w:r>
    </w:p>
    <w:p w:rsidR="00FA6733" w:rsidRPr="00B773C3" w:rsidRDefault="00FA6733" w:rsidP="00FA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МБДОУ «Детский сад «</w:t>
      </w:r>
      <w:r>
        <w:rPr>
          <w:rFonts w:ascii="Times New Roman" w:hAnsi="Times New Roman" w:cs="Times New Roman"/>
          <w:sz w:val="28"/>
          <w:szCs w:val="28"/>
        </w:rPr>
        <w:t>Улыбка</w:t>
      </w:r>
      <w:r w:rsidRPr="00B773C3">
        <w:rPr>
          <w:rFonts w:ascii="Times New Roman" w:hAnsi="Times New Roman" w:cs="Times New Roman"/>
          <w:sz w:val="28"/>
          <w:szCs w:val="28"/>
        </w:rPr>
        <w:t>» регламентируется календарным учебным графиком, который является локальным нормативным документом.</w:t>
      </w:r>
    </w:p>
    <w:p w:rsidR="00FA6733" w:rsidRPr="00B773C3" w:rsidRDefault="00FA6733" w:rsidP="00FA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t>Образовательная 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 ведется на русском языке, </w:t>
      </w:r>
      <w:r w:rsidRPr="00B773C3">
        <w:rPr>
          <w:rFonts w:ascii="Times New Roman" w:hAnsi="Times New Roman" w:cs="Times New Roman"/>
          <w:sz w:val="28"/>
          <w:szCs w:val="28"/>
        </w:rPr>
        <w:t>уровень образования – дошкольное образование.</w:t>
      </w:r>
    </w:p>
    <w:p w:rsidR="0075309E" w:rsidRDefault="00FA6733" w:rsidP="007E1F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proofErr w:type="gramStart"/>
      <w:r w:rsidRPr="000D167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Образовательная деятельность МБДОУ «Детский сад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Улыбка</w:t>
      </w:r>
      <w:r w:rsidRPr="000D16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ведется </w:t>
      </w:r>
      <w:r w:rsidRPr="007D21A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основании утвержденной </w:t>
      </w:r>
      <w:r w:rsidR="007E1F02" w:rsidRPr="007D21A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программы дошкольного образования муниципального бюджетного дошкольного образовательного учреждения «Детский сад «Улыбка»</w:t>
      </w:r>
      <w:r w:rsidRPr="007D21A5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0D16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E1F02" w:rsidRPr="007E1F0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</w:t>
      </w:r>
      <w:r w:rsidR="007D21A5">
        <w:rPr>
          <w:rFonts w:ascii="Times New Roman" w:eastAsia="Times New Roman" w:hAnsi="Times New Roman" w:cs="Times New Roman"/>
          <w:sz w:val="28"/>
          <w:szCs w:val="28"/>
          <w:lang w:eastAsia="en-US"/>
        </w:rPr>
        <w:t>ной</w:t>
      </w:r>
      <w:r w:rsidR="007E1F02" w:rsidRPr="007E1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соответствии с требованиями федерального государственного образовательного стандарта дошкольного образования (далее – ФГОС ДО), особенностями </w:t>
      </w:r>
      <w:r w:rsidR="007E1F02" w:rsidRPr="007E1F0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образовательного учреждения, образовательных потребностей и запросов воспитанников, на основании Федеральной образовательной программы дошкольного образования (ФОП ДО), утвержденной приказом </w:t>
      </w:r>
      <w:proofErr w:type="spellStart"/>
      <w:r w:rsidR="007E1F02" w:rsidRPr="007E1F02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="007E1F02" w:rsidRPr="007E1F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РФ от 25.11.2022 № 1028</w:t>
      </w:r>
      <w:proofErr w:type="gramEnd"/>
      <w:r w:rsidRPr="000D1671">
        <w:rPr>
          <w:rFonts w:ascii="Times New Roman" w:eastAsia="Times New Roman" w:hAnsi="Times New Roman" w:cs="Times New Roman"/>
          <w:sz w:val="28"/>
          <w:szCs w:val="28"/>
          <w:lang w:eastAsia="en-US"/>
        </w:rPr>
        <w:t>, санитарно-эпидемиологическими правилами и нормативами, с учетом недельной нагрузки.</w:t>
      </w:r>
      <w:r w:rsidR="0075309E" w:rsidRPr="007530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</w:t>
      </w:r>
    </w:p>
    <w:p w:rsidR="00FA6733" w:rsidRPr="007E1F02" w:rsidRDefault="0075309E" w:rsidP="007E1F0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Pr="0075309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направлена на создание пространства детской реализации – поддержку творчества, инициативы, развитие личности ребенка, создание условий для самореализации.</w:t>
      </w:r>
    </w:p>
    <w:p w:rsidR="00FA6733" w:rsidRPr="00B773C3" w:rsidRDefault="00FA6733" w:rsidP="00FA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 w:rsidRPr="00B773C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773C3">
        <w:rPr>
          <w:rFonts w:ascii="Times New Roman" w:hAnsi="Times New Roman" w:cs="Times New Roman"/>
          <w:sz w:val="28"/>
          <w:szCs w:val="28"/>
        </w:rPr>
        <w:t xml:space="preserve"> - педагогической работы по освоению детьми образовательных областей было основано на следующих разделах образовательной программы:</w:t>
      </w:r>
    </w:p>
    <w:p w:rsidR="00FA6733" w:rsidRPr="00B773C3" w:rsidRDefault="00FA6733" w:rsidP="00FA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t>•</w:t>
      </w:r>
      <w:r w:rsidRPr="00B773C3">
        <w:rPr>
          <w:rFonts w:ascii="Times New Roman" w:hAnsi="Times New Roman" w:cs="Times New Roman"/>
          <w:sz w:val="28"/>
          <w:szCs w:val="28"/>
        </w:rPr>
        <w:tab/>
        <w:t>познавательное развитие</w:t>
      </w:r>
    </w:p>
    <w:p w:rsidR="00FA6733" w:rsidRPr="00B773C3" w:rsidRDefault="00FA6733" w:rsidP="00FA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t>•</w:t>
      </w:r>
      <w:r w:rsidRPr="00B773C3">
        <w:rPr>
          <w:rFonts w:ascii="Times New Roman" w:hAnsi="Times New Roman" w:cs="Times New Roman"/>
          <w:sz w:val="28"/>
          <w:szCs w:val="28"/>
        </w:rPr>
        <w:tab/>
        <w:t xml:space="preserve"> речевое развитие</w:t>
      </w:r>
    </w:p>
    <w:p w:rsidR="00FA6733" w:rsidRPr="00B773C3" w:rsidRDefault="00FA6733" w:rsidP="00FA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t>•</w:t>
      </w:r>
      <w:r w:rsidRPr="00B773C3">
        <w:rPr>
          <w:rFonts w:ascii="Times New Roman" w:hAnsi="Times New Roman" w:cs="Times New Roman"/>
          <w:sz w:val="28"/>
          <w:szCs w:val="28"/>
        </w:rPr>
        <w:tab/>
        <w:t>социально-коммуникативное развитие</w:t>
      </w:r>
    </w:p>
    <w:p w:rsidR="00FA6733" w:rsidRPr="00B773C3" w:rsidRDefault="00FA6733" w:rsidP="00FA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t>•</w:t>
      </w:r>
      <w:r w:rsidRPr="00B773C3">
        <w:rPr>
          <w:rFonts w:ascii="Times New Roman" w:hAnsi="Times New Roman" w:cs="Times New Roman"/>
          <w:sz w:val="28"/>
          <w:szCs w:val="28"/>
        </w:rPr>
        <w:tab/>
        <w:t>художественн</w:t>
      </w:r>
      <w:proofErr w:type="gramStart"/>
      <w:r w:rsidRPr="00B773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773C3">
        <w:rPr>
          <w:rFonts w:ascii="Times New Roman" w:hAnsi="Times New Roman" w:cs="Times New Roman"/>
          <w:sz w:val="28"/>
          <w:szCs w:val="28"/>
        </w:rPr>
        <w:t xml:space="preserve"> эстетическое развитие</w:t>
      </w:r>
    </w:p>
    <w:p w:rsidR="00FA6733" w:rsidRPr="00B773C3" w:rsidRDefault="00FA6733" w:rsidP="00FA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t>•</w:t>
      </w:r>
      <w:r w:rsidRPr="00B773C3">
        <w:rPr>
          <w:rFonts w:ascii="Times New Roman" w:hAnsi="Times New Roman" w:cs="Times New Roman"/>
          <w:sz w:val="28"/>
          <w:szCs w:val="28"/>
        </w:rPr>
        <w:tab/>
        <w:t>физическое развитие</w:t>
      </w:r>
    </w:p>
    <w:p w:rsidR="00FA6733" w:rsidRDefault="00FA6733" w:rsidP="00FA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t>Образовательная деятельность была построена на основе календарно-тематического планирования с учетом регионального компонента, календарных дат, времени года.</w:t>
      </w:r>
    </w:p>
    <w:p w:rsidR="007D21A5" w:rsidRPr="007D21A5" w:rsidRDefault="007D21A5" w:rsidP="007D21A5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   </w:t>
      </w:r>
      <w:r w:rsidRPr="007D21A5">
        <w:rPr>
          <w:rFonts w:ascii="Times New Roman" w:eastAsia="Arial Unicode MS" w:hAnsi="Times New Roman" w:cs="Times New Roman"/>
          <w:color w:val="000000"/>
          <w:sz w:val="28"/>
          <w:szCs w:val="28"/>
        </w:rPr>
        <w:t>Адаптированная образовательная программа дошкольного образования</w:t>
      </w:r>
    </w:p>
    <w:p w:rsidR="007D21A5" w:rsidRPr="007D21A5" w:rsidRDefault="007D21A5" w:rsidP="007D21A5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D21A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7D21A5">
        <w:rPr>
          <w:rFonts w:ascii="Times New Roman" w:eastAsia="Arial Unicode MS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D21A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тяжелыми нарушениями речи МБДОУ «Детский сад</w:t>
      </w:r>
    </w:p>
    <w:p w:rsidR="007D21A5" w:rsidRPr="007D21A5" w:rsidRDefault="007D21A5" w:rsidP="007D21A5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D21A5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Улыбка</w:t>
      </w:r>
      <w:r w:rsidRPr="007D21A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разработана в соответствии с </w:t>
      </w:r>
      <w:proofErr w:type="gramStart"/>
      <w:r w:rsidRPr="007D21A5">
        <w:rPr>
          <w:rFonts w:ascii="Times New Roman" w:eastAsia="Arial Unicode MS" w:hAnsi="Times New Roman" w:cs="Times New Roman"/>
          <w:color w:val="000000"/>
          <w:sz w:val="28"/>
          <w:szCs w:val="28"/>
        </w:rPr>
        <w:t>федеральной</w:t>
      </w:r>
      <w:proofErr w:type="gramEnd"/>
      <w:r w:rsidRPr="007D21A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адаптированной</w:t>
      </w:r>
    </w:p>
    <w:p w:rsidR="007D21A5" w:rsidRPr="007D21A5" w:rsidRDefault="007D21A5" w:rsidP="007D21A5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D21A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образовательной программой дошкольного образования и </w:t>
      </w:r>
      <w:proofErr w:type="gramStart"/>
      <w:r w:rsidRPr="007D21A5">
        <w:rPr>
          <w:rFonts w:ascii="Times New Roman" w:eastAsia="Arial Unicode MS" w:hAnsi="Times New Roman" w:cs="Times New Roman"/>
          <w:color w:val="000000"/>
          <w:sz w:val="28"/>
          <w:szCs w:val="28"/>
        </w:rPr>
        <w:t>Федеральным</w:t>
      </w:r>
      <w:proofErr w:type="gramEnd"/>
    </w:p>
    <w:p w:rsidR="007D21A5" w:rsidRPr="00753281" w:rsidRDefault="007D21A5" w:rsidP="007D21A5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7D21A5">
        <w:rPr>
          <w:rFonts w:ascii="Times New Roman" w:eastAsia="Arial Unicode MS" w:hAnsi="Times New Roman" w:cs="Times New Roman"/>
          <w:color w:val="000000"/>
          <w:sz w:val="28"/>
          <w:szCs w:val="28"/>
        </w:rPr>
        <w:t>государственным образовательным стандартом дошкольного образования</w:t>
      </w:r>
    </w:p>
    <w:p w:rsidR="007D21A5" w:rsidRDefault="007D21A5" w:rsidP="00FA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733" w:rsidRPr="00B773C3" w:rsidRDefault="00FA6733" w:rsidP="00FA673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 01 сентября по 31 мая. В течение учебного года для детей предусмотрены Дни здоровья и психолого-эмоциональной разгрузки -   планировалась совместная деятельность педагогов с детьми, самостоятельная деятельность, индивидуальная работа, а также были проведены дни здоровья.  Каждый день каникул имел тематическую направленность. </w:t>
      </w:r>
      <w:proofErr w:type="spellStart"/>
      <w:r w:rsidRPr="00B773C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773C3">
        <w:rPr>
          <w:rFonts w:ascii="Times New Roman" w:hAnsi="Times New Roman" w:cs="Times New Roman"/>
          <w:sz w:val="28"/>
          <w:szCs w:val="28"/>
        </w:rPr>
        <w:t xml:space="preserve"> - образовательная деятельность в летний оздоровительный период планировалась в соответствии с планом работы летней оздоровительной кампании, режимом ДОУ, тематическим планированием. В дни каникул и в летний период времени вместо образовательной деятельности проводились развлечения, подвижные игры, спортивные праздники, экскурсии, а также увеличивалась продолжительность прогулок.</w:t>
      </w:r>
    </w:p>
    <w:p w:rsidR="00FA6733" w:rsidRPr="00B773C3" w:rsidRDefault="00FA6733" w:rsidP="00FA67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образовательная деятельность планировалась в соответствии с учебным планом и расписанием. </w:t>
      </w:r>
    </w:p>
    <w:p w:rsidR="00FA6733" w:rsidRPr="00B773C3" w:rsidRDefault="00FA6733" w:rsidP="00FA6733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773C3">
        <w:rPr>
          <w:sz w:val="28"/>
          <w:szCs w:val="28"/>
        </w:rPr>
        <w:t xml:space="preserve">Учебный план составлен в соответствии с </w:t>
      </w:r>
      <w:proofErr w:type="gramStart"/>
      <w:r w:rsidRPr="00B773C3">
        <w:rPr>
          <w:sz w:val="28"/>
          <w:szCs w:val="28"/>
        </w:rPr>
        <w:t>санитарно-гигиеническим</w:t>
      </w:r>
      <w:proofErr w:type="gramEnd"/>
      <w:r w:rsidRPr="00B773C3">
        <w:rPr>
          <w:sz w:val="28"/>
          <w:szCs w:val="28"/>
        </w:rPr>
        <w:t xml:space="preserve"> нормами и требованиями</w:t>
      </w:r>
      <w:r w:rsidRPr="00D71795">
        <w:rPr>
          <w:sz w:val="28"/>
          <w:szCs w:val="28"/>
        </w:rPr>
        <w:t>,</w:t>
      </w:r>
      <w:r w:rsidRPr="00B773C3">
        <w:rPr>
          <w:sz w:val="28"/>
          <w:szCs w:val="28"/>
        </w:rPr>
        <w:t xml:space="preserve"> с современными дидактическими и методическими требованиями, содержание выстроено в соответствии с ФГОС ДО.  При составлении плана учтены предельно допустимые нормы учебной нагрузки.</w:t>
      </w:r>
    </w:p>
    <w:p w:rsidR="00FA6733" w:rsidRDefault="00FA6733" w:rsidP="00FA6733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</w:t>
      </w:r>
      <w:r w:rsidRPr="00B773C3">
        <w:rPr>
          <w:sz w:val="28"/>
          <w:szCs w:val="28"/>
        </w:rPr>
        <w:t xml:space="preserve"> используются современные формы организации образовательного процесса: проводятся различные формы ООД (индивидуальные, групповые, подгрупповые</w:t>
      </w:r>
      <w:r>
        <w:rPr>
          <w:sz w:val="28"/>
          <w:szCs w:val="28"/>
        </w:rPr>
        <w:t>).</w:t>
      </w:r>
      <w:r w:rsidRPr="00B773C3">
        <w:rPr>
          <w:sz w:val="28"/>
          <w:szCs w:val="28"/>
        </w:rPr>
        <w:t xml:space="preserve"> </w:t>
      </w:r>
    </w:p>
    <w:p w:rsidR="00FA6733" w:rsidRDefault="00FA6733" w:rsidP="00FA6733">
      <w:pPr>
        <w:pStyle w:val="a7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773C3">
        <w:rPr>
          <w:sz w:val="28"/>
          <w:szCs w:val="28"/>
        </w:rPr>
        <w:t xml:space="preserve">В ДОУ обеспечивается баланс между занятиями, регламентированной деятельностью и свободным временем ребенка. Режим пребывания ребенка в ДОУ определяется в договоре с родителями и является гибким в рамках данного договора (с учетом потребностей родителей, для детей в адаптационном периоде). Соблюдается режим дня (в соответствии с функциональными возможностями ребенка, на основе учета его возраста и состояния здоровья). Соблюдается баланс между разными видами активности детей (умственной, физической и др.), виды активности целесообразно чередуются. </w:t>
      </w:r>
    </w:p>
    <w:p w:rsidR="00FA6733" w:rsidRPr="003920DC" w:rsidRDefault="00FA6733" w:rsidP="00FA6733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3920DC">
        <w:rPr>
          <w:rFonts w:ascii="Times New Roman" w:hAnsi="Times New Roman" w:cs="Times New Roman"/>
          <w:color w:val="000000"/>
          <w:sz w:val="28"/>
          <w:szCs w:val="24"/>
        </w:rPr>
        <w:t xml:space="preserve">            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FA6733" w:rsidRPr="003920DC" w:rsidRDefault="00FA6733" w:rsidP="00FA6733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3920DC">
        <w:rPr>
          <w:rFonts w:ascii="Times New Roman" w:hAnsi="Times New Roman" w:cs="Times New Roman"/>
          <w:color w:val="000000"/>
          <w:sz w:val="28"/>
          <w:szCs w:val="24"/>
        </w:rPr>
        <w:t xml:space="preserve">         Чтобы выбрать стратег</w:t>
      </w:r>
      <w:r w:rsidR="007D21A5">
        <w:rPr>
          <w:rFonts w:ascii="Times New Roman" w:hAnsi="Times New Roman" w:cs="Times New Roman"/>
          <w:color w:val="000000"/>
          <w:sz w:val="28"/>
          <w:szCs w:val="24"/>
        </w:rPr>
        <w:t>ию воспитательной работы, в 2023</w:t>
      </w:r>
      <w:r w:rsidRPr="003920DC">
        <w:rPr>
          <w:rFonts w:ascii="Times New Roman" w:hAnsi="Times New Roman" w:cs="Times New Roman"/>
          <w:color w:val="000000"/>
          <w:sz w:val="28"/>
          <w:szCs w:val="24"/>
        </w:rPr>
        <w:t xml:space="preserve"> году проводился анализ состава семей воспитанников.</w:t>
      </w:r>
    </w:p>
    <w:p w:rsidR="005B1E8D" w:rsidRPr="003920DC" w:rsidRDefault="00FA6733" w:rsidP="003920DC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3920DC">
        <w:rPr>
          <w:rFonts w:ascii="Times New Roman" w:hAnsi="Times New Roman" w:cs="Times New Roman"/>
          <w:color w:val="000000"/>
          <w:sz w:val="28"/>
          <w:szCs w:val="24"/>
        </w:rPr>
        <w:t>Характеристика семей по составу: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0"/>
        <w:gridCol w:w="3113"/>
        <w:gridCol w:w="3282"/>
      </w:tblGrid>
      <w:tr w:rsidR="005B1E8D" w:rsidRPr="008F4A4E" w:rsidTr="00164B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Процент от общего</w:t>
            </w:r>
          </w:p>
          <w:p w:rsidR="005B1E8D" w:rsidRPr="008F4A4E" w:rsidRDefault="005B1E8D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количества семей</w:t>
            </w: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воспитанников</w:t>
            </w:r>
          </w:p>
        </w:tc>
      </w:tr>
      <w:tr w:rsidR="005B1E8D" w:rsidRPr="008F4A4E" w:rsidTr="00164B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7D21A5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7D21A5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53</w:t>
            </w:r>
            <w:r w:rsidR="005B1E8D" w:rsidRPr="000C6E3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5B1E8D" w:rsidRPr="008F4A4E" w:rsidTr="00164B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Неполная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7D21A5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7D21A5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48</w:t>
            </w:r>
            <w:r w:rsidR="005B1E8D"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5B1E8D" w:rsidRPr="008F4A4E" w:rsidTr="00164B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Опекунские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0%</w:t>
            </w:r>
          </w:p>
        </w:tc>
      </w:tr>
      <w:tr w:rsidR="005B1E8D" w:rsidRPr="008F4A4E" w:rsidTr="00164B0A">
        <w:tc>
          <w:tcPr>
            <w:tcW w:w="31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E8D" w:rsidRPr="008F4A4E" w:rsidRDefault="005B1E8D" w:rsidP="00164B0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E8D" w:rsidRPr="008F4A4E" w:rsidRDefault="005B1E8D" w:rsidP="00164B0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1E8D" w:rsidRPr="008F4A4E" w:rsidRDefault="005B1E8D" w:rsidP="00164B0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4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B1E8D" w:rsidRPr="008F4A4E" w:rsidRDefault="005B1E8D" w:rsidP="005B1E8D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</w:pPr>
      <w:r w:rsidRPr="008F4A4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2753"/>
        <w:gridCol w:w="2916"/>
      </w:tblGrid>
      <w:tr w:rsidR="005B1E8D" w:rsidRPr="008F4A4E" w:rsidTr="00164B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</w:pP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Процент от общего</w:t>
            </w: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количества семей</w:t>
            </w: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</w:rPr>
              <w:br/>
            </w: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воспитанников</w:t>
            </w:r>
          </w:p>
        </w:tc>
      </w:tr>
      <w:tr w:rsidR="005B1E8D" w:rsidRPr="008F4A4E" w:rsidTr="00164B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Один ребенок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3D0FC1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3920DC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36</w:t>
            </w:r>
            <w:r w:rsidR="005B1E8D"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5B1E8D" w:rsidRPr="008F4A4E" w:rsidTr="00164B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3D0FC1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3920D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</w:t>
            </w:r>
            <w:r w:rsidR="003D0FC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  <w:tr w:rsidR="005B1E8D" w:rsidRPr="008F4A4E" w:rsidTr="00164B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5B1E8D" w:rsidP="00164B0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7D21A5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1E8D" w:rsidRPr="008F4A4E" w:rsidRDefault="003D0FC1" w:rsidP="00164B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</w:t>
            </w:r>
            <w:r w:rsidR="005B1E8D" w:rsidRPr="008F4A4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%</w:t>
            </w:r>
          </w:p>
        </w:tc>
      </w:tr>
    </w:tbl>
    <w:p w:rsidR="005B1E8D" w:rsidRDefault="005B1E8D" w:rsidP="005B1E8D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</w:p>
    <w:p w:rsidR="005B1E8D" w:rsidRDefault="005B1E8D" w:rsidP="005B1E8D">
      <w:pPr>
        <w:spacing w:after="0"/>
        <w:ind w:firstLine="709"/>
        <w:jc w:val="both"/>
      </w:pPr>
      <w:r w:rsidRPr="008F4A4E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  <w:r w:rsidRPr="00640FD4">
        <w:t xml:space="preserve"> </w:t>
      </w:r>
    </w:p>
    <w:p w:rsidR="003920DC" w:rsidRPr="00640FD4" w:rsidRDefault="003920DC" w:rsidP="003920D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</w:pPr>
      <w:r w:rsidRPr="00640FD4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Дополнительное образование</w:t>
      </w:r>
    </w:p>
    <w:p w:rsidR="003D0FC1" w:rsidRDefault="003D0FC1" w:rsidP="003920DC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В 2023</w:t>
      </w:r>
      <w:r w:rsidR="003920DC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году в детском саду </w:t>
      </w:r>
      <w:r w:rsidR="003920DC" w:rsidRPr="003920DC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реализовались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:</w:t>
      </w:r>
    </w:p>
    <w:p w:rsidR="003D0FC1" w:rsidRPr="003D0FC1" w:rsidRDefault="003D0FC1" w:rsidP="003D0FC1">
      <w:pPr>
        <w:pStyle w:val="a3"/>
        <w:numPr>
          <w:ilvl w:val="0"/>
          <w:numId w:val="4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="003920DC" w:rsidRPr="003D0FC1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дополнительная общеразвивающая программа «Крепыши» физкультурно-оздоровительной направленности.</w:t>
      </w:r>
      <w:r w:rsidR="003920DC" w:rsidRPr="009C1F05">
        <w:t xml:space="preserve"> </w:t>
      </w:r>
    </w:p>
    <w:p w:rsidR="003D0FC1" w:rsidRDefault="003D0FC1" w:rsidP="003D0FC1">
      <w:pPr>
        <w:pStyle w:val="a3"/>
        <w:numPr>
          <w:ilvl w:val="0"/>
          <w:numId w:val="4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Pr="003D0FC1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дополнительная общеразвивающая программа «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Пластилиновое чудо</w:t>
      </w:r>
      <w:r w:rsidRPr="003D0FC1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социальн</w:t>
      </w:r>
      <w:proofErr w:type="gram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гуманитарной</w:t>
      </w:r>
      <w:r w:rsidRPr="003D0FC1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направленности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.</w:t>
      </w:r>
    </w:p>
    <w:p w:rsidR="003920DC" w:rsidRPr="003D0FC1" w:rsidRDefault="003D0FC1" w:rsidP="003D0FC1">
      <w:pPr>
        <w:pStyle w:val="a3"/>
        <w:spacing w:after="0"/>
        <w:ind w:left="567"/>
        <w:jc w:val="both"/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</w:pPr>
      <w:r w:rsidRPr="003D0FC1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</w:t>
      </w:r>
      <w:r w:rsidR="003920DC" w:rsidRPr="003D0FC1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В дополнительном 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образовании было задействовано 8</w:t>
      </w:r>
      <w:r w:rsidR="003920DC" w:rsidRPr="003D0FC1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5 процентов воспитанников в возрасте от 5 лет.</w:t>
      </w:r>
    </w:p>
    <w:p w:rsidR="003920DC" w:rsidRPr="003920DC" w:rsidRDefault="003920DC" w:rsidP="003920D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3920DC">
        <w:rPr>
          <w:rFonts w:ascii="Times New Roman" w:eastAsia="Times New Roman" w:hAnsi="Times New Roman" w:cs="Times New Roman"/>
          <w:b/>
          <w:bCs/>
          <w:color w:val="222222"/>
          <w:sz w:val="28"/>
        </w:rPr>
        <w:t>II. Оценка системы управления организации</w:t>
      </w:r>
    </w:p>
    <w:p w:rsidR="003920DC" w:rsidRPr="003920DC" w:rsidRDefault="003920DC" w:rsidP="003920D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</w:rPr>
        <w:t xml:space="preserve">   </w:t>
      </w:r>
      <w:r w:rsidRPr="003920DC">
        <w:rPr>
          <w:rFonts w:ascii="Times New Roman" w:eastAsia="Times New Roman" w:hAnsi="Times New Roman" w:cs="Times New Roman"/>
          <w:bCs/>
          <w:color w:val="222222"/>
          <w:sz w:val="28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3920DC" w:rsidRPr="003920DC" w:rsidRDefault="003920DC" w:rsidP="003920D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</w:rPr>
        <w:t xml:space="preserve">     </w:t>
      </w:r>
      <w:r w:rsidRPr="003920DC">
        <w:rPr>
          <w:rFonts w:ascii="Times New Roman" w:eastAsia="Times New Roman" w:hAnsi="Times New Roman" w:cs="Times New Roman"/>
          <w:bCs/>
          <w:color w:val="222222"/>
          <w:sz w:val="28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— заведующий.</w:t>
      </w:r>
    </w:p>
    <w:p w:rsidR="003920DC" w:rsidRDefault="003920DC" w:rsidP="003920D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</w:rPr>
      </w:pPr>
      <w:r w:rsidRPr="003920DC">
        <w:rPr>
          <w:rFonts w:ascii="Times New Roman" w:eastAsia="Times New Roman" w:hAnsi="Times New Roman" w:cs="Times New Roman"/>
          <w:b/>
          <w:bCs/>
          <w:color w:val="222222"/>
          <w:sz w:val="28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833"/>
      </w:tblGrid>
      <w:tr w:rsidR="00FE0964" w:rsidRPr="00FB1959" w:rsidTr="00164B0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E0964" w:rsidRPr="00FB1959" w:rsidRDefault="00FE0964" w:rsidP="0016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E0964" w:rsidRPr="00FB1959" w:rsidRDefault="00FE0964" w:rsidP="00164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FE0964" w:rsidRPr="00FB1959" w:rsidTr="00164B0A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E0964" w:rsidRPr="00FB1959" w:rsidRDefault="00FE0964" w:rsidP="0016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E0964" w:rsidRPr="00FB1959" w:rsidRDefault="00FE0964" w:rsidP="0016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FE0964" w:rsidRPr="00FB1959" w:rsidTr="00164B0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E0964" w:rsidRPr="00FB1959" w:rsidRDefault="00FE0964" w:rsidP="0016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E0964" w:rsidRPr="00FB1959" w:rsidRDefault="00FE0964" w:rsidP="0016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учета мнения родителей (законных представителей) воспитанников и работников по вопросам управления Детским садом и при принятии Детским садом локальных нормативных актов, затрагивающих права и законные интересы </w:t>
            </w: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воспитанников и работников.</w:t>
            </w:r>
          </w:p>
          <w:p w:rsidR="00FE0964" w:rsidRPr="00FB1959" w:rsidRDefault="00FE0964" w:rsidP="00A75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родителей – </w:t>
            </w:r>
            <w:proofErr w:type="spellStart"/>
            <w:r w:rsidR="00A756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Колиниченко</w:t>
            </w:r>
            <w:proofErr w:type="spellEnd"/>
            <w:r w:rsidR="00A756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FE0964" w:rsidRPr="00FB1959" w:rsidTr="00164B0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E0964" w:rsidRPr="00FB1959" w:rsidRDefault="00FE0964" w:rsidP="0016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E0964" w:rsidRPr="00FB1959" w:rsidRDefault="00FE0964" w:rsidP="001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FE0964" w:rsidRPr="00FB1959" w:rsidRDefault="00FE0964" w:rsidP="001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развития образовательных услуг;</w:t>
            </w:r>
          </w:p>
          <w:p w:rsidR="00FE0964" w:rsidRPr="00FB1959" w:rsidRDefault="00FE0964" w:rsidP="001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− регламентации образовательных отношений;</w:t>
            </w:r>
          </w:p>
          <w:p w:rsidR="00FE0964" w:rsidRPr="00FB1959" w:rsidRDefault="00FE0964" w:rsidP="001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разработки образовательных программ;</w:t>
            </w:r>
          </w:p>
          <w:p w:rsidR="00FE0964" w:rsidRPr="00FB1959" w:rsidRDefault="00FE0964" w:rsidP="001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− выбора учебников, учебных пособий, средств обучения и воспитания;</w:t>
            </w:r>
          </w:p>
          <w:p w:rsidR="00FE0964" w:rsidRPr="00FB1959" w:rsidRDefault="00FE0964" w:rsidP="001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− материально-технического обеспечения образовательного процесса;</w:t>
            </w:r>
          </w:p>
          <w:p w:rsidR="00FE0964" w:rsidRPr="00FB1959" w:rsidRDefault="00FE0964" w:rsidP="001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− аттестации, повышении квалификации педагогических работников;</w:t>
            </w:r>
          </w:p>
          <w:p w:rsidR="00FE0964" w:rsidRPr="00FB1959" w:rsidRDefault="00FE0964" w:rsidP="001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− координации деятельности методических объединений</w:t>
            </w:r>
          </w:p>
          <w:p w:rsidR="00FE0964" w:rsidRPr="00FB1959" w:rsidRDefault="00FE0964" w:rsidP="0016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Председателем Педагогического совета является заведующий ДОУ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FE0964" w:rsidRPr="00FB1959" w:rsidTr="00164B0A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E0964" w:rsidRPr="00FB1959" w:rsidRDefault="00FE0964" w:rsidP="0016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E0964" w:rsidRPr="00FB1959" w:rsidRDefault="00FE0964" w:rsidP="0016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E0964" w:rsidRPr="00FB1959" w:rsidRDefault="00FE0964" w:rsidP="0016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E0964" w:rsidRPr="00FB1959" w:rsidRDefault="00FE0964" w:rsidP="0016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E0964" w:rsidRPr="00FB1959" w:rsidRDefault="00FE0964" w:rsidP="0016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FE0964" w:rsidRPr="00FB1959" w:rsidRDefault="00FE0964" w:rsidP="0016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  <w:p w:rsidR="00FE0964" w:rsidRPr="00FB1959" w:rsidRDefault="00FE0964" w:rsidP="00164B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ведения общего собрания из его состава открытым голосованием избирается председ</w:t>
            </w:r>
            <w:r w:rsidR="00A756B6"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 сроком на один год. В 2023</w:t>
            </w:r>
            <w:r w:rsidRPr="00FB19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 председателем Общего собрания работников Детского сада являлась заведующий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</w:tbl>
    <w:p w:rsidR="00FE0964" w:rsidRDefault="00FE0964" w:rsidP="00FE0964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0964" w:rsidRPr="00B773C3" w:rsidRDefault="00FE0964" w:rsidP="00FE0964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t xml:space="preserve">Результативность и эффективность действующей в Детском саду системы управления обеспечивается годовым планом-графиком должностного контроля в Детском саду, который охватывает как педагогический процесс, так и административно-хозяйственную </w:t>
      </w:r>
      <w:r w:rsidRPr="00B773C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в Детском саду. </w:t>
      </w:r>
    </w:p>
    <w:p w:rsidR="00FE0964" w:rsidRPr="00B773C3" w:rsidRDefault="00FE0964" w:rsidP="00FE09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B773C3">
        <w:rPr>
          <w:rFonts w:ascii="Times New Roman" w:eastAsia="Times New Roman" w:hAnsi="Times New Roman" w:cs="Times New Roman"/>
          <w:sz w:val="28"/>
          <w:szCs w:val="28"/>
        </w:rPr>
        <w:t>Согласно годовому плану работы осуществлялся тематический, оперативный и предупредительный контроль со стороны заведующего. По результатам контроля давались рекомендации, определялись пути исправления недостатков, исполнение проверялось.</w:t>
      </w:r>
    </w:p>
    <w:p w:rsidR="0074205A" w:rsidRDefault="0074205A" w:rsidP="00FE09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FE0964" w:rsidRPr="00FE0964" w:rsidRDefault="00FE0964" w:rsidP="00FE0964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FE0964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III. Оценка содержания и качества подготовки </w:t>
      </w:r>
      <w:proofErr w:type="gramStart"/>
      <w:r w:rsidRPr="00FE0964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обучающихся</w:t>
      </w:r>
      <w:proofErr w:type="gramEnd"/>
    </w:p>
    <w:p w:rsidR="00906D11" w:rsidRPr="00906D11" w:rsidRDefault="00906D11" w:rsidP="00906D11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      Уровень развития детей анализируется по итогам педагогической диагностики. Формы проведения диагностики:</w:t>
      </w:r>
    </w:p>
    <w:p w:rsidR="00906D11" w:rsidRPr="00906D11" w:rsidRDefault="00906D11" w:rsidP="00906D1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диагностические занятия (по каждому разделу программы);</w:t>
      </w:r>
    </w:p>
    <w:p w:rsidR="00906D11" w:rsidRPr="00906D11" w:rsidRDefault="00906D11" w:rsidP="00906D1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диагностические срезы;</w:t>
      </w:r>
    </w:p>
    <w:p w:rsidR="00906D11" w:rsidRPr="00906D11" w:rsidRDefault="00906D11" w:rsidP="00906D11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наблюдения, итоговые занятия.</w:t>
      </w:r>
    </w:p>
    <w:p w:rsidR="00906D11" w:rsidRPr="00611013" w:rsidRDefault="00906D11" w:rsidP="00906D11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       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</w:t>
      </w:r>
    </w:p>
    <w:p w:rsidR="00906D11" w:rsidRPr="00611013" w:rsidRDefault="00906D11" w:rsidP="00906D11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     Анализ результатов показал, что ситуация развития детей в детском саду стабильная, соответствует возрастным нормам. Развитие детей происходит на основе специфичных для детей дошкольного возраста видов деятельности: игровой, познавательно-исследовательской, изобразительной, музыкальной, двигательной, коммуникативной. </w:t>
      </w:r>
    </w:p>
    <w:p w:rsidR="00906D11" w:rsidRPr="00611013" w:rsidRDefault="00906D11" w:rsidP="00906D11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    Так, результаты качества освоения</w:t>
      </w:r>
      <w:r w:rsidR="003D0FC1">
        <w:rPr>
          <w:rFonts w:ascii="Times New Roman" w:hAnsi="Times New Roman" w:cs="Times New Roman"/>
          <w:color w:val="000000"/>
          <w:sz w:val="28"/>
          <w:szCs w:val="24"/>
        </w:rPr>
        <w:t xml:space="preserve"> ООП Детского сада </w:t>
      </w:r>
      <w:proofErr w:type="gramStart"/>
      <w:r w:rsidR="003D0FC1">
        <w:rPr>
          <w:rFonts w:ascii="Times New Roman" w:hAnsi="Times New Roman" w:cs="Times New Roman"/>
          <w:color w:val="000000"/>
          <w:sz w:val="28"/>
          <w:szCs w:val="24"/>
        </w:rPr>
        <w:t>на конец</w:t>
      </w:r>
      <w:proofErr w:type="gramEnd"/>
      <w:r w:rsidR="003D0FC1">
        <w:rPr>
          <w:rFonts w:ascii="Times New Roman" w:hAnsi="Times New Roman" w:cs="Times New Roman"/>
          <w:color w:val="000000"/>
          <w:sz w:val="28"/>
          <w:szCs w:val="24"/>
        </w:rPr>
        <w:t xml:space="preserve"> 2023</w:t>
      </w:r>
      <w:r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 года выглядят следующим образом: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832"/>
        <w:gridCol w:w="1338"/>
        <w:gridCol w:w="788"/>
        <w:gridCol w:w="1197"/>
        <w:gridCol w:w="708"/>
        <w:gridCol w:w="709"/>
        <w:gridCol w:w="930"/>
        <w:gridCol w:w="1134"/>
        <w:gridCol w:w="851"/>
        <w:gridCol w:w="830"/>
      </w:tblGrid>
      <w:tr w:rsidR="00906D11" w:rsidRPr="00906D11" w:rsidTr="00164B0A">
        <w:trPr>
          <w:trHeight w:val="90"/>
          <w:jc w:val="center"/>
        </w:trPr>
        <w:tc>
          <w:tcPr>
            <w:tcW w:w="1578" w:type="dxa"/>
            <w:vMerge w:val="restart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proofErr w:type="gramStart"/>
            <w:r w:rsidRPr="00906D1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Образо-вательные</w:t>
            </w:r>
            <w:proofErr w:type="spellEnd"/>
            <w:proofErr w:type="gramEnd"/>
            <w:r w:rsidRPr="00906D1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 xml:space="preserve"> области</w:t>
            </w:r>
          </w:p>
          <w:p w:rsidR="00906D11" w:rsidRPr="00906D11" w:rsidRDefault="00906D11" w:rsidP="00906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  <w:p w:rsidR="00906D11" w:rsidRPr="00906D11" w:rsidRDefault="00906D11" w:rsidP="00906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  <w:p w:rsidR="00906D11" w:rsidRPr="00906D11" w:rsidRDefault="00906D11" w:rsidP="00906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2170" w:type="dxa"/>
            <w:gridSpan w:val="2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Социально-коммуникативное развитие</w:t>
            </w:r>
          </w:p>
        </w:tc>
        <w:tc>
          <w:tcPr>
            <w:tcW w:w="1985" w:type="dxa"/>
            <w:gridSpan w:val="2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Познавательное</w:t>
            </w:r>
          </w:p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развитие</w:t>
            </w:r>
          </w:p>
        </w:tc>
        <w:tc>
          <w:tcPr>
            <w:tcW w:w="1417" w:type="dxa"/>
            <w:gridSpan w:val="2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Речевое</w:t>
            </w:r>
          </w:p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развитие</w:t>
            </w:r>
          </w:p>
        </w:tc>
        <w:tc>
          <w:tcPr>
            <w:tcW w:w="2064" w:type="dxa"/>
            <w:gridSpan w:val="2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Художественно-</w:t>
            </w:r>
          </w:p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эстетическое</w:t>
            </w:r>
          </w:p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развитие</w:t>
            </w:r>
          </w:p>
        </w:tc>
        <w:tc>
          <w:tcPr>
            <w:tcW w:w="1681" w:type="dxa"/>
            <w:gridSpan w:val="2"/>
          </w:tcPr>
          <w:p w:rsidR="00906D11" w:rsidRPr="00906D11" w:rsidRDefault="00906D11" w:rsidP="00906D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Физическое</w:t>
            </w:r>
          </w:p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4"/>
                <w:szCs w:val="28"/>
                <w:lang w:eastAsia="en-US"/>
              </w:rPr>
              <w:t>развитие</w:t>
            </w:r>
          </w:p>
        </w:tc>
      </w:tr>
      <w:tr w:rsidR="00906D11" w:rsidRPr="00906D11" w:rsidTr="00164B0A">
        <w:trPr>
          <w:trHeight w:val="450"/>
          <w:jc w:val="center"/>
        </w:trPr>
        <w:tc>
          <w:tcPr>
            <w:tcW w:w="1578" w:type="dxa"/>
            <w:vMerge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338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88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197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708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709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930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134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851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830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% </w:t>
            </w:r>
          </w:p>
        </w:tc>
      </w:tr>
      <w:tr w:rsidR="00906D11" w:rsidRPr="00906D11" w:rsidTr="00164B0A">
        <w:trPr>
          <w:trHeight w:val="450"/>
          <w:jc w:val="center"/>
        </w:trPr>
        <w:tc>
          <w:tcPr>
            <w:tcW w:w="1578" w:type="dxa"/>
          </w:tcPr>
          <w:p w:rsidR="00906D11" w:rsidRPr="00906D11" w:rsidRDefault="00906D11" w:rsidP="00906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Освоение        </w:t>
            </w:r>
            <w:proofErr w:type="gramStart"/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образовательной</w:t>
            </w:r>
            <w:proofErr w:type="gramEnd"/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906D11" w:rsidRPr="00906D11" w:rsidRDefault="00906D11" w:rsidP="00906D1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  <w:proofErr w:type="gramStart"/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(%)</w:t>
            </w:r>
            <w:proofErr w:type="gramEnd"/>
          </w:p>
        </w:tc>
        <w:tc>
          <w:tcPr>
            <w:tcW w:w="832" w:type="dxa"/>
          </w:tcPr>
          <w:p w:rsidR="00906D11" w:rsidRPr="00906D11" w:rsidRDefault="003D0FC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10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338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88" w:type="dxa"/>
          </w:tcPr>
          <w:p w:rsidR="00906D11" w:rsidRPr="00906D11" w:rsidRDefault="003D0FC1" w:rsidP="0061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10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97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8" w:type="dxa"/>
          </w:tcPr>
          <w:p w:rsidR="00906D11" w:rsidRPr="00906D11" w:rsidRDefault="003D0FC1" w:rsidP="0061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10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30" w:type="dxa"/>
          </w:tcPr>
          <w:p w:rsidR="00906D11" w:rsidRPr="00906D11" w:rsidRDefault="003D0FC1" w:rsidP="0061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10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1" w:type="dxa"/>
          </w:tcPr>
          <w:p w:rsidR="00906D11" w:rsidRPr="00906D11" w:rsidRDefault="003D0FC1" w:rsidP="00611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6110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30" w:type="dxa"/>
          </w:tcPr>
          <w:p w:rsidR="00906D11" w:rsidRPr="00906D11" w:rsidRDefault="00906D11" w:rsidP="00906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06D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</w:tbl>
    <w:p w:rsidR="00906D11" w:rsidRDefault="00906D11" w:rsidP="00906D11">
      <w:pPr>
        <w:rPr>
          <w:rFonts w:ascii="Times New Roman" w:hAnsi="Times New Roman" w:cs="Times New Roman"/>
          <w:color w:val="000000"/>
          <w:sz w:val="28"/>
          <w:szCs w:val="24"/>
        </w:rPr>
      </w:pPr>
    </w:p>
    <w:p w:rsidR="00906D11" w:rsidRPr="00906D11" w:rsidRDefault="00906D11" w:rsidP="00906D1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    </w:t>
      </w:r>
      <w:r w:rsidR="003D0FC1">
        <w:rPr>
          <w:rFonts w:ascii="Times New Roman" w:hAnsi="Times New Roman" w:cs="Times New Roman"/>
          <w:color w:val="000000"/>
          <w:sz w:val="28"/>
          <w:szCs w:val="24"/>
        </w:rPr>
        <w:t>В  мае 2023</w:t>
      </w:r>
      <w:r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 года педагоги Детского сада проводили обследование воспитанников подготовительной группы на предмет оценки </w:t>
      </w:r>
      <w:proofErr w:type="spellStart"/>
      <w:r w:rsidRPr="00906D11">
        <w:rPr>
          <w:rFonts w:ascii="Times New Roman" w:hAnsi="Times New Roman" w:cs="Times New Roman"/>
          <w:color w:val="000000"/>
          <w:sz w:val="28"/>
          <w:szCs w:val="24"/>
        </w:rPr>
        <w:t>сформированности</w:t>
      </w:r>
      <w:proofErr w:type="spellEnd"/>
      <w:r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 предпосылок к учеб</w:t>
      </w:r>
      <w:r w:rsidR="003D0FC1">
        <w:rPr>
          <w:rFonts w:ascii="Times New Roman" w:hAnsi="Times New Roman" w:cs="Times New Roman"/>
          <w:color w:val="000000"/>
          <w:sz w:val="28"/>
          <w:szCs w:val="24"/>
        </w:rPr>
        <w:t>ной деятельности в количестве 20</w:t>
      </w:r>
      <w:r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 человек. </w:t>
      </w:r>
      <w:proofErr w:type="gramStart"/>
      <w:r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Задания позволили оценить уровень </w:t>
      </w:r>
      <w:proofErr w:type="spellStart"/>
      <w:r w:rsidRPr="00906D11">
        <w:rPr>
          <w:rFonts w:ascii="Times New Roman" w:hAnsi="Times New Roman" w:cs="Times New Roman"/>
          <w:color w:val="000000"/>
          <w:sz w:val="28"/>
          <w:szCs w:val="24"/>
        </w:rPr>
        <w:t>сформированности</w:t>
      </w:r>
      <w:proofErr w:type="spellEnd"/>
      <w:r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906D11" w:rsidRDefault="00906D11" w:rsidP="00906D11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  <w:r w:rsidRPr="00906D11">
        <w:rPr>
          <w:rFonts w:ascii="Times New Roman" w:hAnsi="Times New Roman" w:cs="Times New Roman"/>
          <w:color w:val="000000"/>
          <w:sz w:val="28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74205A" w:rsidRPr="0074205A" w:rsidRDefault="0074205A" w:rsidP="0074205A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П</w:t>
      </w:r>
      <w:r w:rsidRPr="0074205A">
        <w:rPr>
          <w:rFonts w:ascii="Times New Roman" w:hAnsi="Times New Roman" w:cs="Times New Roman"/>
          <w:color w:val="000000"/>
          <w:sz w:val="28"/>
          <w:szCs w:val="24"/>
        </w:rPr>
        <w:t xml:space="preserve">рактически все </w:t>
      </w:r>
      <w:r>
        <w:rPr>
          <w:rFonts w:ascii="Times New Roman" w:hAnsi="Times New Roman" w:cs="Times New Roman"/>
          <w:color w:val="000000"/>
          <w:sz w:val="28"/>
          <w:szCs w:val="24"/>
        </w:rPr>
        <w:t>выпускники</w:t>
      </w:r>
      <w:r w:rsidR="003D0FC1">
        <w:rPr>
          <w:rFonts w:ascii="Times New Roman" w:hAnsi="Times New Roman" w:cs="Times New Roman"/>
          <w:color w:val="000000"/>
          <w:sz w:val="28"/>
          <w:szCs w:val="24"/>
        </w:rPr>
        <w:t xml:space="preserve"> (9</w:t>
      </w:r>
      <w:r w:rsidRPr="0074205A">
        <w:rPr>
          <w:rFonts w:ascii="Times New Roman" w:hAnsi="Times New Roman" w:cs="Times New Roman"/>
          <w:color w:val="000000"/>
          <w:sz w:val="28"/>
          <w:szCs w:val="24"/>
        </w:rPr>
        <w:t>0%) имеют высокую мот</w:t>
      </w:r>
      <w:r w:rsidR="003D0FC1">
        <w:rPr>
          <w:rFonts w:ascii="Times New Roman" w:hAnsi="Times New Roman" w:cs="Times New Roman"/>
          <w:color w:val="000000"/>
          <w:sz w:val="28"/>
          <w:szCs w:val="24"/>
        </w:rPr>
        <w:t>ивационную готовность к школе, 9</w:t>
      </w:r>
      <w:r w:rsidRPr="0074205A">
        <w:rPr>
          <w:rFonts w:ascii="Times New Roman" w:hAnsi="Times New Roman" w:cs="Times New Roman"/>
          <w:color w:val="000000"/>
          <w:sz w:val="28"/>
          <w:szCs w:val="24"/>
        </w:rPr>
        <w:t xml:space="preserve">0% детей -  высокий уровень общей осведомленности. У выпускников сформированы учебные навыки, умение переключать внимание с одного вида деятельности на другой. Дети самостоятельны, общительны, активны, имеют высокий уровень познавательной активности. </w:t>
      </w:r>
    </w:p>
    <w:p w:rsidR="00906D11" w:rsidRDefault="00906D11" w:rsidP="003D0FC1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</w:p>
    <w:p w:rsidR="00906D11" w:rsidRPr="00906D11" w:rsidRDefault="00906D11" w:rsidP="00906D11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b/>
          <w:bCs/>
          <w:color w:val="000000"/>
          <w:sz w:val="28"/>
          <w:szCs w:val="24"/>
        </w:rPr>
        <w:t>IV. Оценка организации учебного процесса (</w:t>
      </w:r>
      <w:proofErr w:type="spellStart"/>
      <w:r w:rsidRPr="00906D1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воспитательно</w:t>
      </w:r>
      <w:proofErr w:type="spellEnd"/>
      <w:r w:rsidRPr="00906D11">
        <w:rPr>
          <w:rFonts w:ascii="Times New Roman" w:hAnsi="Times New Roman" w:cs="Times New Roman"/>
          <w:b/>
          <w:bCs/>
          <w:color w:val="000000"/>
          <w:sz w:val="28"/>
          <w:szCs w:val="24"/>
        </w:rPr>
        <w:t>-образовательного процесса)</w:t>
      </w:r>
    </w:p>
    <w:p w:rsidR="00906D11" w:rsidRPr="00906D11" w:rsidRDefault="00906D11" w:rsidP="0074205A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Pr="00906D11">
        <w:rPr>
          <w:rFonts w:ascii="Times New Roman" w:hAnsi="Times New Roman" w:cs="Times New Roman"/>
          <w:color w:val="000000"/>
          <w:sz w:val="28"/>
          <w:szCs w:val="24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906D11" w:rsidRPr="00906D11" w:rsidRDefault="00906D11" w:rsidP="0074205A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Pr="00906D11">
        <w:rPr>
          <w:rFonts w:ascii="Times New Roman" w:hAnsi="Times New Roman" w:cs="Times New Roman"/>
          <w:color w:val="000000"/>
          <w:sz w:val="28"/>
          <w:szCs w:val="24"/>
        </w:rPr>
        <w:t>Основные форма организации образовательного процесса:</w:t>
      </w:r>
    </w:p>
    <w:p w:rsidR="00906D11" w:rsidRPr="00906D11" w:rsidRDefault="00906D11" w:rsidP="0074205A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906D11" w:rsidRPr="00906D11" w:rsidRDefault="00906D11" w:rsidP="0074205A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самостоятельная деятельность воспитанников под наблюдением педагогического работника.</w:t>
      </w:r>
    </w:p>
    <w:p w:rsidR="00906D11" w:rsidRPr="00906D11" w:rsidRDefault="00906D11" w:rsidP="0074205A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Pr="00906D11">
        <w:rPr>
          <w:rFonts w:ascii="Times New Roman" w:hAnsi="Times New Roman" w:cs="Times New Roman"/>
          <w:color w:val="000000"/>
          <w:sz w:val="28"/>
          <w:szCs w:val="24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906D11" w:rsidRPr="00906D11" w:rsidRDefault="00906D11" w:rsidP="0074205A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lastRenderedPageBreak/>
        <w:t>в группах с детьми от 3 до 4 лет — до 15 мин;</w:t>
      </w:r>
    </w:p>
    <w:p w:rsidR="00906D11" w:rsidRPr="00906D11" w:rsidRDefault="00906D11" w:rsidP="0074205A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в группах с детьми от 4 до 5 лет — до 20 мин;</w:t>
      </w:r>
    </w:p>
    <w:p w:rsidR="00906D11" w:rsidRPr="00906D11" w:rsidRDefault="00906D11" w:rsidP="0074205A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в группах с детьми от 5 до 6 лет — до 25 мин;</w:t>
      </w:r>
    </w:p>
    <w:p w:rsidR="00906D11" w:rsidRPr="00906D11" w:rsidRDefault="00906D11" w:rsidP="0074205A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в группах с детьми от 6 до 7 лет — до 30 мин.</w:t>
      </w:r>
    </w:p>
    <w:p w:rsidR="00906D11" w:rsidRPr="00906D11" w:rsidRDefault="00906D11" w:rsidP="0074205A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Pr="00906D11">
        <w:rPr>
          <w:rFonts w:ascii="Times New Roman" w:hAnsi="Times New Roman" w:cs="Times New Roman"/>
          <w:color w:val="000000"/>
          <w:sz w:val="28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906D11" w:rsidRPr="00906D11" w:rsidRDefault="00906D11" w:rsidP="0074205A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  <w:r w:rsidRPr="00906D11">
        <w:rPr>
          <w:rFonts w:ascii="Times New Roman" w:hAnsi="Times New Roman" w:cs="Times New Roman"/>
          <w:color w:val="000000"/>
          <w:sz w:val="28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906D11" w:rsidRPr="00906D11" w:rsidRDefault="0074205A" w:rsidP="0074205A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="00906D11"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Чтобы не допустить распространения </w:t>
      </w:r>
      <w:proofErr w:type="spellStart"/>
      <w:r w:rsidR="00906D11" w:rsidRPr="00906D11">
        <w:rPr>
          <w:rFonts w:ascii="Times New Roman" w:hAnsi="Times New Roman" w:cs="Times New Roman"/>
          <w:color w:val="000000"/>
          <w:sz w:val="28"/>
          <w:szCs w:val="24"/>
        </w:rPr>
        <w:t>коронавирусной</w:t>
      </w:r>
      <w:proofErr w:type="spellEnd"/>
      <w:r w:rsidR="00906D11"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 инфекции, ад</w:t>
      </w:r>
      <w:r w:rsidR="003D0FC1">
        <w:rPr>
          <w:rFonts w:ascii="Times New Roman" w:hAnsi="Times New Roman" w:cs="Times New Roman"/>
          <w:color w:val="000000"/>
          <w:sz w:val="28"/>
          <w:szCs w:val="24"/>
        </w:rPr>
        <w:t>министрация Детского сада в 2023</w:t>
      </w:r>
      <w:r w:rsidR="00906D11"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 году продолжила соблюдать ограничительные и профилактические меры в соответствии с СП 3.1/2.4.3598-20:</w:t>
      </w:r>
    </w:p>
    <w:p w:rsidR="00906D11" w:rsidRPr="00906D11" w:rsidRDefault="00906D11" w:rsidP="0074205A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 xml:space="preserve"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</w:t>
      </w:r>
      <w:proofErr w:type="spellStart"/>
      <w:r w:rsidRPr="00906D11">
        <w:rPr>
          <w:rFonts w:ascii="Times New Roman" w:hAnsi="Times New Roman" w:cs="Times New Roman"/>
          <w:color w:val="000000"/>
          <w:sz w:val="28"/>
          <w:szCs w:val="24"/>
        </w:rPr>
        <w:t>Роспотребнадзора</w:t>
      </w:r>
      <w:proofErr w:type="spellEnd"/>
      <w:r w:rsidRPr="00906D11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906D11" w:rsidRPr="00906D11" w:rsidRDefault="00906D11" w:rsidP="0074205A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906D11" w:rsidRPr="00906D11" w:rsidRDefault="00906D11" w:rsidP="0074205A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дезинфекцию посуды, столовых приборов после каждого использования;</w:t>
      </w:r>
    </w:p>
    <w:p w:rsidR="00906D11" w:rsidRPr="00906D11" w:rsidRDefault="00906D11" w:rsidP="0074205A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использование бактерицидных установок в групповых комнатах;</w:t>
      </w:r>
    </w:p>
    <w:p w:rsidR="00906D11" w:rsidRPr="00906D11" w:rsidRDefault="00906D11" w:rsidP="0074205A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частое проветривание групповых комнат в отсутствие воспитанников;</w:t>
      </w:r>
    </w:p>
    <w:p w:rsidR="00906D11" w:rsidRPr="00906D11" w:rsidRDefault="00906D11" w:rsidP="0074205A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проведение всех занятий в помещениях групповой ячейки или на открытом воздухе отдельно от других групп;</w:t>
      </w:r>
    </w:p>
    <w:p w:rsidR="00906D11" w:rsidRDefault="00906D11" w:rsidP="0074205A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06D11">
        <w:rPr>
          <w:rFonts w:ascii="Times New Roman" w:hAnsi="Times New Roman" w:cs="Times New Roman"/>
          <w:color w:val="000000"/>
          <w:sz w:val="28"/>
          <w:szCs w:val="24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4B3F4A" w:rsidRPr="004B3F4A" w:rsidRDefault="004B3F4A" w:rsidP="004B3F4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    </w:t>
      </w:r>
      <w:r w:rsidRPr="004B3F4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Востребованность выпускников </w:t>
      </w:r>
    </w:p>
    <w:p w:rsidR="004B3F4A" w:rsidRPr="004B3F4A" w:rsidRDefault="004B3F4A" w:rsidP="004B3F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Pr="004B3F4A">
        <w:rPr>
          <w:rFonts w:ascii="Times New Roman" w:hAnsi="Times New Roman" w:cs="Times New Roman"/>
          <w:color w:val="000000"/>
          <w:sz w:val="28"/>
          <w:szCs w:val="24"/>
        </w:rPr>
        <w:t xml:space="preserve">Анализ распределения выпускников по школам:  </w:t>
      </w:r>
    </w:p>
    <w:p w:rsidR="004B3F4A" w:rsidRPr="004B3F4A" w:rsidRDefault="00D23D33" w:rsidP="004B3F4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МБОУ «Средняя школа №5» - 8</w:t>
      </w:r>
      <w:r w:rsidR="004B3F4A" w:rsidRPr="004B3F4A">
        <w:rPr>
          <w:rFonts w:ascii="Times New Roman" w:hAnsi="Times New Roman" w:cs="Times New Roman"/>
          <w:color w:val="000000"/>
          <w:sz w:val="28"/>
          <w:szCs w:val="24"/>
        </w:rPr>
        <w:t xml:space="preserve">   детей</w:t>
      </w:r>
    </w:p>
    <w:p w:rsidR="004B3F4A" w:rsidRPr="004B3F4A" w:rsidRDefault="00D23D33" w:rsidP="004B3F4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МБОУ «Средняя школа №1» - 6</w:t>
      </w:r>
      <w:r w:rsidR="004B3F4A" w:rsidRPr="004B3F4A">
        <w:rPr>
          <w:rFonts w:ascii="Times New Roman" w:hAnsi="Times New Roman" w:cs="Times New Roman"/>
          <w:color w:val="000000"/>
          <w:sz w:val="28"/>
          <w:szCs w:val="24"/>
        </w:rPr>
        <w:t xml:space="preserve">    детей</w:t>
      </w:r>
    </w:p>
    <w:p w:rsidR="004B3F4A" w:rsidRPr="004B3F4A" w:rsidRDefault="00D23D33" w:rsidP="004B3F4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МБОУ «Средняя школа №9» -  3</w:t>
      </w:r>
      <w:r w:rsidR="004B3F4A" w:rsidRPr="004B3F4A">
        <w:rPr>
          <w:rFonts w:ascii="Times New Roman" w:hAnsi="Times New Roman" w:cs="Times New Roman"/>
          <w:color w:val="000000"/>
          <w:sz w:val="28"/>
          <w:szCs w:val="24"/>
        </w:rPr>
        <w:t xml:space="preserve">   детей</w:t>
      </w:r>
    </w:p>
    <w:p w:rsidR="004B3F4A" w:rsidRPr="004B3F4A" w:rsidRDefault="00402A9B" w:rsidP="004B3F4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МБОУ «Средн</w:t>
      </w:r>
      <w:r w:rsidR="00D23D33">
        <w:rPr>
          <w:rFonts w:ascii="Times New Roman" w:hAnsi="Times New Roman" w:cs="Times New Roman"/>
          <w:color w:val="000000"/>
          <w:sz w:val="28"/>
          <w:szCs w:val="24"/>
        </w:rPr>
        <w:t>яя школа №6» -  1</w:t>
      </w:r>
      <w:r w:rsidR="004B3F4A" w:rsidRPr="004B3F4A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="00D23D33">
        <w:rPr>
          <w:rFonts w:ascii="Times New Roman" w:hAnsi="Times New Roman" w:cs="Times New Roman"/>
          <w:color w:val="000000"/>
          <w:sz w:val="28"/>
          <w:szCs w:val="24"/>
        </w:rPr>
        <w:t>ребенок</w:t>
      </w:r>
    </w:p>
    <w:p w:rsidR="004B3F4A" w:rsidRDefault="004B3F4A" w:rsidP="004B3F4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4B3F4A">
        <w:rPr>
          <w:rFonts w:ascii="Times New Roman" w:hAnsi="Times New Roman" w:cs="Times New Roman"/>
          <w:color w:val="000000"/>
          <w:sz w:val="28"/>
          <w:szCs w:val="24"/>
        </w:rPr>
        <w:t xml:space="preserve">МБОУ «Средняя школа №10» -  1 </w:t>
      </w:r>
      <w:r w:rsidR="00D23D33">
        <w:rPr>
          <w:rFonts w:ascii="Times New Roman" w:hAnsi="Times New Roman" w:cs="Times New Roman"/>
          <w:color w:val="000000"/>
          <w:sz w:val="28"/>
          <w:szCs w:val="24"/>
        </w:rPr>
        <w:t>ребенок</w:t>
      </w:r>
    </w:p>
    <w:p w:rsidR="00D23D33" w:rsidRPr="004B3F4A" w:rsidRDefault="00D23D33" w:rsidP="004B3F4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Православная гимназия- 1 человек</w:t>
      </w:r>
    </w:p>
    <w:p w:rsidR="004B3F4A" w:rsidRDefault="004B3F4A" w:rsidP="0074205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</w:p>
    <w:p w:rsidR="0074205A" w:rsidRPr="0074205A" w:rsidRDefault="0074205A" w:rsidP="00742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20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</w:t>
      </w:r>
      <w:r w:rsidRPr="0074205A">
        <w:rPr>
          <w:rFonts w:ascii="Times New Roman" w:hAnsi="Times New Roman" w:cs="Times New Roman"/>
          <w:b/>
          <w:sz w:val="28"/>
          <w:szCs w:val="28"/>
        </w:rPr>
        <w:t>Оценка качества кадрового обеспечения.</w:t>
      </w:r>
    </w:p>
    <w:p w:rsidR="0074205A" w:rsidRPr="0074205A" w:rsidRDefault="0074205A" w:rsidP="007420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</w:pPr>
      <w:r w:rsidRPr="0074205A">
        <w:rPr>
          <w:rFonts w:ascii="Times New Roman" w:eastAsia="Times New Roman" w:hAnsi="Times New Roman" w:cs="Times New Roman"/>
          <w:b/>
          <w:sz w:val="28"/>
          <w:szCs w:val="28"/>
          <w:lang w:eastAsia="en-US" w:bidi="en-US"/>
        </w:rPr>
        <w:t xml:space="preserve">Кадровый состав ДОУ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55"/>
        <w:gridCol w:w="5016"/>
      </w:tblGrid>
      <w:tr w:rsidR="0074205A" w:rsidRPr="0074205A" w:rsidTr="00164B0A">
        <w:tc>
          <w:tcPr>
            <w:tcW w:w="9604" w:type="dxa"/>
            <w:gridSpan w:val="2"/>
            <w:hideMark/>
          </w:tcPr>
          <w:p w:rsidR="0074205A" w:rsidRPr="0074205A" w:rsidRDefault="0074205A" w:rsidP="0074205A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  <w:t>Администрация ДОУ:</w:t>
            </w:r>
          </w:p>
          <w:p w:rsidR="0074205A" w:rsidRDefault="0074205A" w:rsidP="0074205A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  <w:t>Заведующий:</w:t>
            </w: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  <w:t>Даниленкова</w:t>
            </w:r>
            <w:proofErr w:type="spellEnd"/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  <w:t xml:space="preserve"> Юлия Николаевна</w:t>
            </w:r>
          </w:p>
          <w:p w:rsidR="0074205A" w:rsidRPr="0074205A" w:rsidRDefault="0074205A" w:rsidP="0074205A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  <w:t>Завхоз:</w:t>
            </w: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  <w:t>Соболевская Татьяна Васильевна</w:t>
            </w:r>
          </w:p>
        </w:tc>
      </w:tr>
      <w:tr w:rsidR="0074205A" w:rsidRPr="0074205A" w:rsidTr="00164B0A">
        <w:tc>
          <w:tcPr>
            <w:tcW w:w="4570" w:type="dxa"/>
            <w:hideMark/>
          </w:tcPr>
          <w:p w:rsidR="0074205A" w:rsidRPr="0074205A" w:rsidRDefault="0074205A" w:rsidP="0074205A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bidi="ar-SA"/>
              </w:rPr>
              <w:t> </w:t>
            </w:r>
            <w:r w:rsidRPr="007420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  <w:t>Педагогический состав:</w:t>
            </w:r>
          </w:p>
          <w:p w:rsidR="0074205A" w:rsidRPr="0074205A" w:rsidRDefault="0074205A" w:rsidP="0074205A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bidi="ar-SA"/>
              </w:rPr>
              <w:t> </w:t>
            </w: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  <w:t>Воспитатели -4     </w:t>
            </w:r>
          </w:p>
          <w:p w:rsidR="0074205A" w:rsidRPr="0074205A" w:rsidRDefault="0074205A" w:rsidP="0074205A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bidi="ar-SA"/>
              </w:rPr>
              <w:t>Учитель-логопед - 1</w:t>
            </w:r>
          </w:p>
          <w:p w:rsidR="0074205A" w:rsidRPr="0074205A" w:rsidRDefault="0074205A" w:rsidP="0074205A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bidi="ar-SA"/>
              </w:rPr>
              <w:t> Музыкальный руководитель-1</w:t>
            </w:r>
          </w:p>
          <w:p w:rsidR="0074205A" w:rsidRPr="0074205A" w:rsidRDefault="0074205A" w:rsidP="0074205A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bidi="ar-SA"/>
              </w:rPr>
              <w:t> </w:t>
            </w:r>
          </w:p>
          <w:p w:rsidR="0074205A" w:rsidRPr="0074205A" w:rsidRDefault="0074205A" w:rsidP="0074205A">
            <w:pPr>
              <w:shd w:val="clear" w:color="auto" w:fill="FFFFFF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5034" w:type="dxa"/>
            <w:hideMark/>
          </w:tcPr>
          <w:p w:rsidR="0074205A" w:rsidRPr="0074205A" w:rsidRDefault="0074205A" w:rsidP="0074205A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bidi="ar-SA"/>
              </w:rPr>
              <w:t> </w:t>
            </w:r>
            <w:r w:rsidRPr="007420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  <w:t>Обслуживающий персонал:</w:t>
            </w:r>
          </w:p>
          <w:p w:rsidR="0074205A" w:rsidRPr="0074205A" w:rsidRDefault="0074205A" w:rsidP="0074205A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ru-RU" w:bidi="ar-SA"/>
              </w:rPr>
              <w:t>  </w:t>
            </w: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  <w:t>Младшие воспитатели</w:t>
            </w:r>
          </w:p>
          <w:p w:rsidR="0074205A" w:rsidRPr="0074205A" w:rsidRDefault="0074205A" w:rsidP="0074205A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  <w:t>  Калькулятор</w:t>
            </w:r>
          </w:p>
          <w:p w:rsidR="0074205A" w:rsidRPr="0074205A" w:rsidRDefault="0074205A" w:rsidP="0074205A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  <w:t>  Повара</w:t>
            </w:r>
          </w:p>
          <w:p w:rsidR="0074205A" w:rsidRPr="0074205A" w:rsidRDefault="0074205A" w:rsidP="0074205A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  <w:t>  Машинист по стирке белья    </w:t>
            </w:r>
          </w:p>
          <w:p w:rsidR="0074205A" w:rsidRPr="0074205A" w:rsidRDefault="0074205A" w:rsidP="0074205A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  <w:t>  Рабочий по обслуживанию и текущему ремонту зданий и сооружений</w:t>
            </w:r>
          </w:p>
          <w:p w:rsidR="0074205A" w:rsidRPr="0074205A" w:rsidRDefault="0074205A" w:rsidP="0074205A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  <w:t>  Дворник</w:t>
            </w:r>
          </w:p>
          <w:p w:rsidR="0074205A" w:rsidRPr="0074205A" w:rsidRDefault="0074205A" w:rsidP="0074205A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74205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ru-RU" w:bidi="ar-SA"/>
              </w:rPr>
              <w:t>  Сторожа</w:t>
            </w:r>
          </w:p>
        </w:tc>
      </w:tr>
    </w:tbl>
    <w:p w:rsidR="0074205A" w:rsidRPr="0074205A" w:rsidRDefault="0074205A" w:rsidP="0074205A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205A">
        <w:rPr>
          <w:rFonts w:ascii="Times New Roman" w:eastAsia="Times New Roman" w:hAnsi="Times New Roman" w:cs="Times New Roman"/>
          <w:sz w:val="28"/>
          <w:szCs w:val="28"/>
        </w:rPr>
        <w:t xml:space="preserve">Заведующий детским садом, </w:t>
      </w:r>
      <w:proofErr w:type="spellStart"/>
      <w:r w:rsidRPr="007420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Даниленкова</w:t>
      </w:r>
      <w:proofErr w:type="spellEnd"/>
      <w:r w:rsidRPr="007420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Юлия Николаевна</w:t>
      </w:r>
      <w:r w:rsidRPr="0074205A">
        <w:rPr>
          <w:rFonts w:ascii="Times New Roman" w:eastAsia="Times New Roman" w:hAnsi="Times New Roman" w:cs="Times New Roman"/>
          <w:sz w:val="28"/>
          <w:szCs w:val="28"/>
        </w:rPr>
        <w:t xml:space="preserve">, имеет высшее образование, педагогический стаж – </w:t>
      </w:r>
      <w:r w:rsidR="0055459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742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597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7420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3D33">
        <w:rPr>
          <w:rFonts w:ascii="Times New Roman" w:eastAsia="Times New Roman" w:hAnsi="Times New Roman" w:cs="Times New Roman"/>
          <w:sz w:val="28"/>
          <w:szCs w:val="28"/>
        </w:rPr>
        <w:t>административный стаж- 4</w:t>
      </w:r>
      <w:r w:rsidR="00554597"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Pr="0074205A">
        <w:rPr>
          <w:rFonts w:ascii="Times New Roman" w:eastAsia="Times New Roman" w:hAnsi="Times New Roman" w:cs="Times New Roman"/>
          <w:sz w:val="28"/>
          <w:szCs w:val="28"/>
        </w:rPr>
        <w:t>имеет соответствие занимаемой должности.</w:t>
      </w:r>
    </w:p>
    <w:p w:rsidR="0074205A" w:rsidRPr="0074205A" w:rsidRDefault="00D23D33" w:rsidP="00742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Педагогический состав - 6</w:t>
      </w:r>
      <w:r w:rsidR="0074205A" w:rsidRPr="0074205A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них:</w:t>
      </w:r>
    </w:p>
    <w:p w:rsidR="0074205A" w:rsidRPr="0074205A" w:rsidRDefault="0074205A" w:rsidP="00742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5A">
        <w:rPr>
          <w:rFonts w:ascii="Times New Roman" w:eastAsia="Times New Roman" w:hAnsi="Times New Roman" w:cs="Times New Roman"/>
          <w:b/>
          <w:sz w:val="28"/>
          <w:szCs w:val="28"/>
        </w:rPr>
        <w:t>Образование педагогов:</w:t>
      </w:r>
    </w:p>
    <w:p w:rsidR="0074205A" w:rsidRPr="0074205A" w:rsidRDefault="0074205A" w:rsidP="00742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5A">
        <w:rPr>
          <w:rFonts w:ascii="Times New Roman" w:eastAsia="Times New Roman" w:hAnsi="Times New Roman" w:cs="Times New Roman"/>
          <w:sz w:val="28"/>
          <w:szCs w:val="28"/>
        </w:rPr>
        <w:t xml:space="preserve">среднее специальное - </w:t>
      </w:r>
      <w:r w:rsidR="00D23D3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4205A" w:rsidRPr="0074205A" w:rsidRDefault="00554597" w:rsidP="00742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высшее - 4</w:t>
      </w:r>
    </w:p>
    <w:p w:rsidR="0074205A" w:rsidRPr="0074205A" w:rsidRDefault="00D23D33" w:rsidP="00742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педагогическое – 5</w:t>
      </w:r>
    </w:p>
    <w:p w:rsidR="0074205A" w:rsidRPr="0074205A" w:rsidRDefault="0074205A" w:rsidP="0074205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5"/>
        <w:gridCol w:w="1134"/>
        <w:gridCol w:w="992"/>
        <w:gridCol w:w="1151"/>
        <w:gridCol w:w="1208"/>
        <w:gridCol w:w="1043"/>
        <w:gridCol w:w="1276"/>
        <w:gridCol w:w="1123"/>
      </w:tblGrid>
      <w:tr w:rsidR="0074205A" w:rsidRPr="0074205A" w:rsidTr="00164B0A">
        <w:trPr>
          <w:trHeight w:val="434"/>
          <w:jc w:val="center"/>
        </w:trPr>
        <w:tc>
          <w:tcPr>
            <w:tcW w:w="4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 педагогов</w:t>
            </w:r>
          </w:p>
        </w:tc>
        <w:tc>
          <w:tcPr>
            <w:tcW w:w="4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стаж</w:t>
            </w:r>
          </w:p>
        </w:tc>
      </w:tr>
      <w:tr w:rsidR="0074205A" w:rsidRPr="0074205A" w:rsidTr="00164B0A">
        <w:trPr>
          <w:trHeight w:val="882"/>
          <w:jc w:val="center"/>
        </w:trPr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до 30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30-40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40-50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50 лет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5 – 10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10 – 20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74205A" w:rsidRPr="0074205A" w:rsidTr="00164B0A">
        <w:trPr>
          <w:trHeight w:val="345"/>
          <w:jc w:val="center"/>
        </w:trPr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05A" w:rsidRPr="0074205A" w:rsidRDefault="00D23D33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05A" w:rsidRPr="0074205A" w:rsidRDefault="00D23D33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05A" w:rsidRPr="0074205A" w:rsidRDefault="00554597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05A" w:rsidRPr="0074205A" w:rsidRDefault="00D23D33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05A" w:rsidRPr="0074205A" w:rsidRDefault="00D23D33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05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4205A" w:rsidRPr="0074205A" w:rsidRDefault="0074205A" w:rsidP="007420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4205A" w:rsidRPr="0074205A" w:rsidRDefault="0074205A" w:rsidP="007420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05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4205A" w:rsidRDefault="0074205A" w:rsidP="007420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20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D23D33">
        <w:rPr>
          <w:rFonts w:ascii="Times New Roman" w:eastAsia="Times New Roman" w:hAnsi="Times New Roman" w:cs="Times New Roman"/>
          <w:sz w:val="28"/>
          <w:szCs w:val="28"/>
          <w:lang w:eastAsia="en-US"/>
        </w:rPr>
        <w:t>В 2023</w:t>
      </w:r>
      <w:r w:rsidRPr="007420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 прошли курсы повышения квалификации:</w:t>
      </w:r>
    </w:p>
    <w:p w:rsidR="00164B0A" w:rsidRDefault="00164B0A" w:rsidP="007420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«</w:t>
      </w:r>
      <w:r w:rsidR="00260B29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 первой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- заведующий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Даниленкова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Ю.Н.</w:t>
      </w:r>
      <w:r w:rsidR="00260B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воспитатели </w:t>
      </w:r>
      <w:proofErr w:type="spellStart"/>
      <w:r w:rsidR="00260B2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Конохова</w:t>
      </w:r>
      <w:proofErr w:type="spellEnd"/>
      <w:r w:rsidR="00260B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Е.Н., </w:t>
      </w:r>
      <w:proofErr w:type="spellStart"/>
      <w:r w:rsidR="00260B29">
        <w:rPr>
          <w:rFonts w:ascii="Times New Roman" w:eastAsia="Times New Roman" w:hAnsi="Times New Roman" w:cs="Times New Roman"/>
          <w:sz w:val="28"/>
          <w:szCs w:val="28"/>
          <w:lang w:eastAsia="en-US"/>
        </w:rPr>
        <w:t>Муралева</w:t>
      </w:r>
      <w:proofErr w:type="spellEnd"/>
      <w:r w:rsidR="00260B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Л.А., </w:t>
      </w:r>
      <w:proofErr w:type="spellStart"/>
      <w:r w:rsidR="00260B29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Перегудова</w:t>
      </w:r>
      <w:proofErr w:type="spellEnd"/>
      <w:r w:rsidR="00260B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Е.В., Трегубова О.А.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164B0A" w:rsidRDefault="00164B0A" w:rsidP="00260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260B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«Методические аспекты реализации основной образовательной программы дошкольного образования в ДОО» - воспитатели </w:t>
      </w:r>
      <w:proofErr w:type="spellStart"/>
      <w:r w:rsidR="00260B29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Конохова</w:t>
      </w:r>
      <w:proofErr w:type="spellEnd"/>
      <w:r w:rsidR="00260B2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Е.Н., Трегубова О.А.</w:t>
      </w:r>
    </w:p>
    <w:p w:rsidR="00107EE3" w:rsidRDefault="00107EE3" w:rsidP="00107E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«Дополнительное образование в современном детском саду»</w:t>
      </w:r>
      <w:r w:rsidRPr="00107E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воспитатели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Конохова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Е.Н., Трегубова О.А.</w:t>
      </w:r>
    </w:p>
    <w:p w:rsidR="00107EE3" w:rsidRPr="0074205A" w:rsidRDefault="00107EE3" w:rsidP="00260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4205A" w:rsidRPr="0074205A" w:rsidRDefault="00260B29" w:rsidP="0074205A">
      <w:pPr>
        <w:spacing w:after="0"/>
        <w:ind w:firstLine="284"/>
        <w:jc w:val="both"/>
        <w:rPr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2023</w:t>
      </w:r>
      <w:r w:rsidR="0074205A" w:rsidRPr="0074205A">
        <w:rPr>
          <w:rFonts w:ascii="Times New Roman" w:eastAsia="Times New Roman" w:hAnsi="Times New Roman" w:cs="Times New Roman"/>
          <w:sz w:val="28"/>
          <w:szCs w:val="28"/>
        </w:rPr>
        <w:t xml:space="preserve"> года педагоги участвовали в конкурсах, были участниками следующих мероприятий:</w:t>
      </w:r>
      <w:r w:rsidR="0074205A" w:rsidRPr="0074205A">
        <w:rPr>
          <w:sz w:val="27"/>
          <w:szCs w:val="27"/>
          <w:shd w:val="clear" w:color="auto" w:fill="FFFFFF"/>
        </w:rPr>
        <w:t xml:space="preserve"> </w:t>
      </w:r>
    </w:p>
    <w:p w:rsidR="0074205A" w:rsidRPr="0074205A" w:rsidRDefault="0074205A" w:rsidP="0074205A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05A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proofErr w:type="spellStart"/>
      <w:r w:rsidRPr="0074205A">
        <w:rPr>
          <w:rFonts w:ascii="Times New Roman" w:hAnsi="Times New Roman" w:cs="Times New Roman"/>
          <w:bCs/>
          <w:sz w:val="28"/>
          <w:szCs w:val="28"/>
        </w:rPr>
        <w:t>Конохова</w:t>
      </w:r>
      <w:proofErr w:type="spellEnd"/>
      <w:r w:rsidRPr="0074205A">
        <w:rPr>
          <w:rFonts w:ascii="Times New Roman" w:hAnsi="Times New Roman" w:cs="Times New Roman"/>
          <w:bCs/>
          <w:sz w:val="28"/>
          <w:szCs w:val="28"/>
        </w:rPr>
        <w:t xml:space="preserve"> Елена Николаевна:</w:t>
      </w:r>
    </w:p>
    <w:p w:rsidR="0074205A" w:rsidRPr="0074205A" w:rsidRDefault="00CC3807" w:rsidP="0074205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конкурс </w:t>
      </w:r>
      <w:r w:rsidR="0074205A" w:rsidRPr="0074205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ИКТ в образовании</w:t>
      </w:r>
      <w:r w:rsidR="0074205A" w:rsidRPr="0074205A">
        <w:rPr>
          <w:rFonts w:ascii="Times New Roman" w:hAnsi="Times New Roman" w:cs="Times New Roman"/>
          <w:bCs/>
          <w:sz w:val="28"/>
          <w:szCs w:val="28"/>
        </w:rPr>
        <w:t>» (Сертификат участника);</w:t>
      </w:r>
    </w:p>
    <w:p w:rsidR="0074205A" w:rsidRPr="0074205A" w:rsidRDefault="00CC3807" w:rsidP="0074205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конкурс </w:t>
      </w:r>
      <w:r w:rsidR="0074205A" w:rsidRPr="0074205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Елка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Эколя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молодых защитников природы</w:t>
      </w:r>
      <w:r w:rsidR="0074205A" w:rsidRPr="0074205A">
        <w:rPr>
          <w:rFonts w:ascii="Times New Roman" w:hAnsi="Times New Roman" w:cs="Times New Roman"/>
          <w:bCs/>
          <w:sz w:val="28"/>
          <w:szCs w:val="28"/>
        </w:rPr>
        <w:t xml:space="preserve">» (Сертификат участника) </w:t>
      </w:r>
    </w:p>
    <w:p w:rsidR="0074205A" w:rsidRDefault="004B3F4A" w:rsidP="004B3F4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Муниципальный конкурс «</w:t>
      </w:r>
      <w:r w:rsidR="00107EE3">
        <w:rPr>
          <w:rFonts w:ascii="Times New Roman" w:hAnsi="Times New Roman" w:cs="Times New Roman"/>
          <w:bCs/>
          <w:sz w:val="28"/>
          <w:szCs w:val="28"/>
        </w:rPr>
        <w:t>детского – юношеского творчества «Останови огонь» (грамота)</w:t>
      </w:r>
      <w:r w:rsidR="0074205A" w:rsidRPr="0074205A">
        <w:rPr>
          <w:rFonts w:ascii="Times New Roman" w:hAnsi="Times New Roman" w:cs="Times New Roman"/>
          <w:bCs/>
          <w:sz w:val="28"/>
          <w:szCs w:val="28"/>
        </w:rPr>
        <w:t>;</w:t>
      </w:r>
    </w:p>
    <w:p w:rsidR="001A1584" w:rsidRPr="0074205A" w:rsidRDefault="001A1584" w:rsidP="004B3F4A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конкурс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видероликов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 пожарной безопасности «Пожару нет!» ( Диплом победителя, 2 место)</w:t>
      </w:r>
    </w:p>
    <w:p w:rsidR="0074205A" w:rsidRPr="0074205A" w:rsidRDefault="0074205A" w:rsidP="0074205A">
      <w:pPr>
        <w:widowControl w:val="0"/>
        <w:autoSpaceDE w:val="0"/>
        <w:autoSpaceDN w:val="0"/>
        <w:adjustRightInd w:val="0"/>
        <w:spacing w:after="0"/>
        <w:ind w:left="644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4205A">
        <w:rPr>
          <w:rFonts w:ascii="Times New Roman" w:hAnsi="Times New Roman" w:cs="Times New Roman"/>
          <w:bCs/>
          <w:sz w:val="28"/>
          <w:szCs w:val="28"/>
        </w:rPr>
        <w:t>А также Елена Николаевна ежемесячно публиковала свои материалы на сайте «Продленка»</w:t>
      </w:r>
    </w:p>
    <w:p w:rsidR="0074205A" w:rsidRPr="0074205A" w:rsidRDefault="0074205A" w:rsidP="0074205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05A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proofErr w:type="spellStart"/>
      <w:r w:rsidRPr="0074205A">
        <w:rPr>
          <w:rFonts w:ascii="Times New Roman" w:hAnsi="Times New Roman" w:cs="Times New Roman"/>
          <w:bCs/>
          <w:sz w:val="28"/>
          <w:szCs w:val="28"/>
        </w:rPr>
        <w:t>Муралева</w:t>
      </w:r>
      <w:proofErr w:type="spellEnd"/>
      <w:r w:rsidRPr="0074205A">
        <w:rPr>
          <w:rFonts w:ascii="Times New Roman" w:hAnsi="Times New Roman" w:cs="Times New Roman"/>
          <w:bCs/>
          <w:sz w:val="28"/>
          <w:szCs w:val="28"/>
        </w:rPr>
        <w:t xml:space="preserve"> Лика Александровна:</w:t>
      </w:r>
    </w:p>
    <w:p w:rsidR="001A1584" w:rsidRDefault="004B3F4A" w:rsidP="004B3F4A">
      <w:pPr>
        <w:widowControl w:val="0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/>
        <w:ind w:left="426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F4A">
        <w:rPr>
          <w:rFonts w:ascii="Times New Roman" w:hAnsi="Times New Roman" w:cs="Times New Roman"/>
          <w:bCs/>
          <w:sz w:val="28"/>
          <w:szCs w:val="28"/>
        </w:rPr>
        <w:t xml:space="preserve">Муниципальный конкурс  «Елка </w:t>
      </w:r>
      <w:proofErr w:type="spellStart"/>
      <w:r w:rsidRPr="004B3F4A">
        <w:rPr>
          <w:rFonts w:ascii="Times New Roman" w:hAnsi="Times New Roman" w:cs="Times New Roman"/>
          <w:bCs/>
          <w:sz w:val="28"/>
          <w:szCs w:val="28"/>
        </w:rPr>
        <w:t>Эколя</w:t>
      </w:r>
      <w:proofErr w:type="gramStart"/>
      <w:r w:rsidRPr="004B3F4A">
        <w:rPr>
          <w:rFonts w:ascii="Times New Roman" w:hAnsi="Times New Roman" w:cs="Times New Roman"/>
          <w:bCs/>
          <w:sz w:val="28"/>
          <w:szCs w:val="28"/>
        </w:rPr>
        <w:t>т</w:t>
      </w:r>
      <w:proofErr w:type="spellEnd"/>
      <w:r w:rsidRPr="004B3F4A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4B3F4A">
        <w:rPr>
          <w:rFonts w:ascii="Times New Roman" w:hAnsi="Times New Roman" w:cs="Times New Roman"/>
          <w:bCs/>
          <w:sz w:val="28"/>
          <w:szCs w:val="28"/>
        </w:rPr>
        <w:t xml:space="preserve"> молодых защитников природы» (Сертификат участника)</w:t>
      </w:r>
      <w:r w:rsidR="001A1584">
        <w:rPr>
          <w:rFonts w:ascii="Times New Roman" w:hAnsi="Times New Roman" w:cs="Times New Roman"/>
          <w:bCs/>
          <w:sz w:val="28"/>
          <w:szCs w:val="28"/>
        </w:rPr>
        <w:t>;</w:t>
      </w:r>
    </w:p>
    <w:p w:rsidR="004B3F4A" w:rsidRDefault="001A1584" w:rsidP="001A1584">
      <w:pPr>
        <w:pStyle w:val="a3"/>
        <w:numPr>
          <w:ilvl w:val="0"/>
          <w:numId w:val="36"/>
        </w:numPr>
        <w:ind w:left="426" w:firstLine="0"/>
        <w:rPr>
          <w:rFonts w:ascii="Times New Roman" w:hAnsi="Times New Roman" w:cs="Times New Roman"/>
          <w:bCs/>
          <w:sz w:val="28"/>
          <w:szCs w:val="28"/>
        </w:rPr>
      </w:pPr>
      <w:r w:rsidRPr="001A1584">
        <w:rPr>
          <w:rFonts w:ascii="Times New Roman" w:hAnsi="Times New Roman" w:cs="Times New Roman"/>
          <w:bCs/>
          <w:sz w:val="28"/>
          <w:szCs w:val="28"/>
        </w:rPr>
        <w:t>Муниципальный конкурс «детского – юношеского творчества «Останови огонь» (</w:t>
      </w:r>
      <w:r>
        <w:rPr>
          <w:rFonts w:ascii="Times New Roman" w:hAnsi="Times New Roman" w:cs="Times New Roman"/>
          <w:bCs/>
          <w:sz w:val="28"/>
          <w:szCs w:val="28"/>
        </w:rPr>
        <w:t>сертификат участника</w:t>
      </w:r>
      <w:r w:rsidRPr="001A1584">
        <w:rPr>
          <w:rFonts w:ascii="Times New Roman" w:hAnsi="Times New Roman" w:cs="Times New Roman"/>
          <w:bCs/>
          <w:sz w:val="28"/>
          <w:szCs w:val="28"/>
        </w:rPr>
        <w:t>);</w:t>
      </w:r>
    </w:p>
    <w:p w:rsidR="001A1584" w:rsidRDefault="001A1584" w:rsidP="001A1584">
      <w:pPr>
        <w:pStyle w:val="a3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1A1584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Cs/>
          <w:sz w:val="28"/>
          <w:szCs w:val="28"/>
        </w:rPr>
        <w:t>Трегубова Ольга Александровна</w:t>
      </w:r>
      <w:r w:rsidRPr="001A1584">
        <w:rPr>
          <w:rFonts w:ascii="Times New Roman" w:hAnsi="Times New Roman" w:cs="Times New Roman"/>
          <w:bCs/>
          <w:sz w:val="28"/>
          <w:szCs w:val="28"/>
        </w:rPr>
        <w:t>:</w:t>
      </w:r>
    </w:p>
    <w:p w:rsidR="001A1584" w:rsidRDefault="001A1584" w:rsidP="001A1584">
      <w:pPr>
        <w:pStyle w:val="a3"/>
        <w:numPr>
          <w:ilvl w:val="0"/>
          <w:numId w:val="36"/>
        </w:numPr>
        <w:tabs>
          <w:tab w:val="left" w:pos="993"/>
        </w:tabs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Муниципальный конкурс «Сударыня Масленица -2023» (сертификат участника)</w:t>
      </w:r>
    </w:p>
    <w:p w:rsidR="001A1584" w:rsidRDefault="00D807A4" w:rsidP="001A1584">
      <w:pPr>
        <w:pStyle w:val="a3"/>
        <w:numPr>
          <w:ilvl w:val="0"/>
          <w:numId w:val="36"/>
        </w:numPr>
        <w:tabs>
          <w:tab w:val="left" w:pos="993"/>
        </w:tabs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Муниципальный конкурс фоторабот «Педагог в кадре» (грамота 3 место)</w:t>
      </w:r>
    </w:p>
    <w:p w:rsidR="00D807A4" w:rsidRPr="001A1584" w:rsidRDefault="00D807A4" w:rsidP="00D807A4">
      <w:pPr>
        <w:pStyle w:val="a3"/>
        <w:tabs>
          <w:tab w:val="left" w:pos="993"/>
        </w:tabs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1A1584" w:rsidRDefault="001A1584" w:rsidP="001A158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Воспитанники:</w:t>
      </w:r>
    </w:p>
    <w:p w:rsidR="001A1584" w:rsidRDefault="001A1584" w:rsidP="001A158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конкурсы: «Останови огонь», «Душа по  капле собирает свет» «Елка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молодых защитников Природы»</w:t>
      </w:r>
    </w:p>
    <w:p w:rsidR="00D807A4" w:rsidRPr="004B3F4A" w:rsidRDefault="00D807A4" w:rsidP="001A158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Конохова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Елена Николаевна,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Муралева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Лика Александровна в 2023 году защитились на высшую квалификационную категорию</w:t>
      </w:r>
    </w:p>
    <w:p w:rsidR="00402A9B" w:rsidRPr="00402A9B" w:rsidRDefault="00402A9B" w:rsidP="00402A9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02A9B">
        <w:rPr>
          <w:rFonts w:ascii="Times New Roman" w:hAnsi="Times New Roman" w:cs="Times New Roman"/>
          <w:bCs/>
          <w:sz w:val="28"/>
          <w:szCs w:val="28"/>
        </w:rPr>
        <w:t xml:space="preserve">А также педагоги ДОУ и воспитанники принимали участие в </w:t>
      </w:r>
      <w:r w:rsidRPr="00402A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муниципальном фестивале детского самодеятельного творчества «Цветик – </w:t>
      </w:r>
      <w:proofErr w:type="spellStart"/>
      <w:r w:rsidRPr="00402A9B">
        <w:rPr>
          <w:rFonts w:ascii="Times New Roman" w:hAnsi="Times New Roman" w:cs="Times New Roman"/>
          <w:bCs/>
          <w:sz w:val="28"/>
          <w:szCs w:val="28"/>
        </w:rPr>
        <w:t>семицветик</w:t>
      </w:r>
      <w:proofErr w:type="spellEnd"/>
      <w:r w:rsidRPr="00402A9B">
        <w:rPr>
          <w:rFonts w:ascii="Times New Roman" w:hAnsi="Times New Roman" w:cs="Times New Roman"/>
          <w:bCs/>
          <w:sz w:val="28"/>
          <w:szCs w:val="28"/>
        </w:rPr>
        <w:t>»</w:t>
      </w:r>
    </w:p>
    <w:p w:rsidR="0074205A" w:rsidRPr="0074205A" w:rsidRDefault="00402A9B" w:rsidP="0074205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 года</w:t>
      </w:r>
      <w:r w:rsidRPr="00402A9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воспитатели </w:t>
      </w:r>
      <w:r w:rsidR="00D807A4">
        <w:rPr>
          <w:rFonts w:ascii="Times New Roman" w:hAnsi="Times New Roman" w:cs="Times New Roman"/>
          <w:bCs/>
          <w:sz w:val="28"/>
          <w:szCs w:val="28"/>
        </w:rPr>
        <w:t xml:space="preserve">активно участвовали в интернет </w:t>
      </w:r>
      <w:proofErr w:type="gramStart"/>
      <w:r w:rsidR="00D807A4">
        <w:rPr>
          <w:rFonts w:ascii="Times New Roman" w:hAnsi="Times New Roman" w:cs="Times New Roman"/>
          <w:bCs/>
          <w:sz w:val="28"/>
          <w:szCs w:val="28"/>
        </w:rPr>
        <w:t>конкурсах</w:t>
      </w:r>
      <w:proofErr w:type="gramEnd"/>
      <w:r w:rsidR="00D807A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публиковали</w:t>
      </w:r>
      <w:r w:rsidRPr="00402A9B">
        <w:rPr>
          <w:rFonts w:ascii="Times New Roman" w:hAnsi="Times New Roman" w:cs="Times New Roman"/>
          <w:bCs/>
          <w:sz w:val="28"/>
          <w:szCs w:val="28"/>
        </w:rPr>
        <w:t xml:space="preserve"> свои материалы на сайт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402A9B">
        <w:rPr>
          <w:rFonts w:ascii="Times New Roman" w:hAnsi="Times New Roman" w:cs="Times New Roman"/>
          <w:bCs/>
          <w:sz w:val="28"/>
          <w:szCs w:val="28"/>
        </w:rPr>
        <w:t xml:space="preserve"> «Продленка»</w:t>
      </w:r>
      <w:r>
        <w:rPr>
          <w:rFonts w:ascii="Times New Roman" w:hAnsi="Times New Roman" w:cs="Times New Roman"/>
          <w:bCs/>
          <w:sz w:val="28"/>
          <w:szCs w:val="28"/>
        </w:rPr>
        <w:t>, «МААМ»</w:t>
      </w:r>
      <w:r w:rsidR="00D807A4">
        <w:rPr>
          <w:rFonts w:ascii="Times New Roman" w:hAnsi="Times New Roman" w:cs="Times New Roman"/>
          <w:bCs/>
          <w:sz w:val="28"/>
          <w:szCs w:val="28"/>
        </w:rPr>
        <w:t xml:space="preserve"> «Время знаний»</w:t>
      </w:r>
    </w:p>
    <w:p w:rsidR="0074205A" w:rsidRPr="0074205A" w:rsidRDefault="0074205A" w:rsidP="0074205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05A" w:rsidRPr="0074205A" w:rsidRDefault="0074205A" w:rsidP="0074205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</w:pPr>
      <w:r w:rsidRPr="0074205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en-US" w:bidi="en-US"/>
        </w:rPr>
        <w:t>Вывод:</w:t>
      </w:r>
      <w:r w:rsidRPr="0074205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en-US" w:bidi="en-US"/>
        </w:rPr>
        <w:t xml:space="preserve"> </w:t>
      </w:r>
      <w:r w:rsidRPr="0074205A">
        <w:rPr>
          <w:rFonts w:ascii="Times New Roman" w:eastAsia="Times New Roman" w:hAnsi="Times New Roman" w:cs="Times New Roman"/>
          <w:bCs/>
          <w:iCs/>
          <w:sz w:val="28"/>
          <w:szCs w:val="28"/>
          <w:lang w:eastAsia="en-US" w:bidi="en-US"/>
        </w:rPr>
        <w:t xml:space="preserve">Кадровая политика ДОУ опирается на развитие профессиональной компетентности педагогов и личностно-ориентированный подход к детям.   </w:t>
      </w:r>
      <w:r w:rsidRPr="0074205A">
        <w:rPr>
          <w:rFonts w:ascii="Times New Roman" w:eastAsia="Times New Roman" w:hAnsi="Times New Roman" w:cs="Times New Roman"/>
          <w:bCs/>
          <w:sz w:val="28"/>
          <w:szCs w:val="28"/>
          <w:lang w:eastAsia="en-US" w:bidi="en-US"/>
        </w:rPr>
        <w:t xml:space="preserve"> В ДОУ созданы условия для самореализации каждым педагогом своих профессиональных возможностей, членов коллектива отличает высокая мотивация на качественный труд.</w:t>
      </w:r>
    </w:p>
    <w:p w:rsidR="00402A9B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402A9B" w:rsidRPr="00402A9B" w:rsidRDefault="00402A9B" w:rsidP="00402A9B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402A9B">
        <w:rPr>
          <w:rFonts w:ascii="Times New Roman" w:hAnsi="Times New Roman" w:cs="Times New Roman"/>
          <w:b/>
          <w:bCs/>
          <w:color w:val="000000"/>
          <w:sz w:val="28"/>
          <w:szCs w:val="24"/>
        </w:rPr>
        <w:t>VI. Оценка учебно-методического и библиотечно-информационного обеспечения</w:t>
      </w:r>
    </w:p>
    <w:p w:rsidR="00402A9B" w:rsidRPr="00402A9B" w:rsidRDefault="00402A9B" w:rsidP="00402A9B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</w:t>
      </w:r>
      <w:r w:rsidRPr="00402A9B">
        <w:rPr>
          <w:rFonts w:ascii="Times New Roman" w:hAnsi="Times New Roman" w:cs="Times New Roman"/>
          <w:color w:val="000000"/>
          <w:sz w:val="28"/>
          <w:szCs w:val="24"/>
        </w:rPr>
        <w:t>В Детском саду библиотека является составной частью методической службы.</w:t>
      </w:r>
      <w:r w:rsidRPr="00402A9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  </w:t>
      </w:r>
      <w:r w:rsidRPr="00402A9B">
        <w:rPr>
          <w:rFonts w:ascii="Times New Roman" w:hAnsi="Times New Roman" w:cs="Times New Roman"/>
          <w:color w:val="000000"/>
          <w:sz w:val="28"/>
          <w:szCs w:val="24"/>
        </w:rPr>
        <w:t>Библиотечный фонд располагается в  кабинете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заведующего</w:t>
      </w:r>
      <w:r w:rsidRPr="00402A9B">
        <w:rPr>
          <w:rFonts w:ascii="Times New Roman" w:hAnsi="Times New Roman" w:cs="Times New Roman"/>
          <w:color w:val="000000"/>
          <w:sz w:val="28"/>
          <w:szCs w:val="24"/>
        </w:rPr>
        <w:t>, кабинет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402A9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логопеда</w:t>
      </w:r>
      <w:r w:rsidRPr="00402A9B">
        <w:rPr>
          <w:rFonts w:ascii="Times New Roman" w:hAnsi="Times New Roman" w:cs="Times New Roman"/>
          <w:color w:val="000000"/>
          <w:sz w:val="28"/>
          <w:szCs w:val="24"/>
        </w:rPr>
        <w:t xml:space="preserve">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402A9B">
        <w:rPr>
          <w:rFonts w:ascii="Times New Roman" w:hAnsi="Times New Roman" w:cs="Times New Roman"/>
          <w:color w:val="000000"/>
          <w:sz w:val="28"/>
          <w:szCs w:val="24"/>
        </w:rPr>
        <w:t>воспитательно</w:t>
      </w:r>
      <w:proofErr w:type="spellEnd"/>
      <w:r w:rsidRPr="00402A9B">
        <w:rPr>
          <w:rFonts w:ascii="Times New Roman" w:hAnsi="Times New Roman" w:cs="Times New Roman"/>
          <w:color w:val="000000"/>
          <w:sz w:val="28"/>
          <w:szCs w:val="24"/>
        </w:rPr>
        <w:t>-образовательной работы в соответствии с обязательной частью ООП.</w:t>
      </w:r>
    </w:p>
    <w:p w:rsidR="00402A9B" w:rsidRPr="00402A9B" w:rsidRDefault="00402A9B" w:rsidP="00402A9B">
      <w:pPr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Pr="00402A9B">
        <w:rPr>
          <w:rFonts w:ascii="Times New Roman" w:hAnsi="Times New Roman" w:cs="Times New Roman"/>
          <w:color w:val="000000"/>
          <w:sz w:val="28"/>
          <w:szCs w:val="24"/>
        </w:rPr>
        <w:t xml:space="preserve">Оборудование и оснащение </w:t>
      </w:r>
      <w:r w:rsidR="003E4BAC">
        <w:rPr>
          <w:rFonts w:ascii="Times New Roman" w:hAnsi="Times New Roman" w:cs="Times New Roman"/>
          <w:color w:val="000000"/>
          <w:sz w:val="28"/>
          <w:szCs w:val="24"/>
        </w:rPr>
        <w:t xml:space="preserve">групп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методической </w:t>
      </w:r>
      <w:r w:rsidRPr="00402A9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литературой</w:t>
      </w:r>
      <w:r w:rsidRPr="00402A9B">
        <w:rPr>
          <w:rFonts w:ascii="Times New Roman" w:hAnsi="Times New Roman" w:cs="Times New Roman"/>
          <w:color w:val="000000"/>
          <w:sz w:val="28"/>
          <w:szCs w:val="24"/>
        </w:rPr>
        <w:t xml:space="preserve"> достаточно для реализации образовательных программ. </w:t>
      </w:r>
    </w:p>
    <w:p w:rsidR="000A4D26" w:rsidRPr="000A4D26" w:rsidRDefault="00402A9B" w:rsidP="000A4D26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A4D2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="003E4BAC" w:rsidRPr="000A4D2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</w:t>
      </w:r>
      <w:r w:rsidR="000A4D26" w:rsidRPr="000A4D26">
        <w:rPr>
          <w:rFonts w:ascii="Times New Roman" w:hAnsi="Times New Roman" w:cs="Times New Roman"/>
          <w:color w:val="000000"/>
          <w:sz w:val="28"/>
          <w:szCs w:val="24"/>
        </w:rPr>
        <w:t>Информационное обеспечение Детского сада включает:</w:t>
      </w:r>
    </w:p>
    <w:p w:rsidR="000A4D26" w:rsidRPr="000A4D26" w:rsidRDefault="000A4D26" w:rsidP="000A4D26">
      <w:pPr>
        <w:numPr>
          <w:ilvl w:val="0"/>
          <w:numId w:val="44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4"/>
        </w:rPr>
      </w:pPr>
      <w:r w:rsidRPr="000A4D26">
        <w:rPr>
          <w:rFonts w:ascii="Times New Roman" w:hAnsi="Times New Roman" w:cs="Times New Roman"/>
          <w:color w:val="000000"/>
          <w:sz w:val="28"/>
          <w:szCs w:val="24"/>
        </w:rPr>
        <w:t>информационно-телекоммуникационное оборудование —2 компьютера, 2 ноутбука, 1 проектор, 1 экран для мультимедиа, 2 принтера</w:t>
      </w:r>
      <w:proofErr w:type="gramStart"/>
      <w:r w:rsidRPr="000A4D26">
        <w:rPr>
          <w:rFonts w:ascii="Times New Roman" w:hAnsi="Times New Roman" w:cs="Times New Roman"/>
          <w:color w:val="000000"/>
          <w:sz w:val="28"/>
          <w:szCs w:val="24"/>
        </w:rPr>
        <w:t>.;</w:t>
      </w:r>
      <w:proofErr w:type="gramEnd"/>
    </w:p>
    <w:p w:rsidR="000A4D26" w:rsidRPr="000A4D26" w:rsidRDefault="000A4D26" w:rsidP="000A4D26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4"/>
        </w:rPr>
      </w:pPr>
      <w:r w:rsidRPr="000A4D26">
        <w:rPr>
          <w:rFonts w:ascii="Times New Roman" w:hAnsi="Times New Roman" w:cs="Times New Roman"/>
          <w:color w:val="000000"/>
          <w:sz w:val="28"/>
          <w:szCs w:val="24"/>
        </w:rPr>
        <w:t xml:space="preserve">программное обеспечение — позволяет работать с текстовыми редакторами, </w:t>
      </w:r>
      <w:proofErr w:type="spellStart"/>
      <w:r w:rsidRPr="000A4D26">
        <w:rPr>
          <w:rFonts w:ascii="Times New Roman" w:hAnsi="Times New Roman" w:cs="Times New Roman"/>
          <w:color w:val="000000"/>
          <w:sz w:val="28"/>
          <w:szCs w:val="24"/>
        </w:rPr>
        <w:t>интернет-ресурсами</w:t>
      </w:r>
      <w:proofErr w:type="spellEnd"/>
      <w:r w:rsidRPr="000A4D26">
        <w:rPr>
          <w:rFonts w:ascii="Times New Roman" w:hAnsi="Times New Roman" w:cs="Times New Roman"/>
          <w:color w:val="000000"/>
          <w:sz w:val="28"/>
          <w:szCs w:val="24"/>
        </w:rPr>
        <w:t>, фото-, видеоматериалами, графическими редакторами.</w:t>
      </w:r>
    </w:p>
    <w:p w:rsidR="000A4D26" w:rsidRPr="000A4D26" w:rsidRDefault="000A4D26" w:rsidP="000A4D26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0A4D26">
        <w:rPr>
          <w:rFonts w:ascii="Times New Roman" w:hAnsi="Times New Roman" w:cs="Times New Roman"/>
          <w:color w:val="000000"/>
          <w:sz w:val="28"/>
          <w:szCs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0A4D26" w:rsidRPr="000A4D26" w:rsidRDefault="000A4D26" w:rsidP="000A4D26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0A4D26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VII. Оценка материально-технической базы</w:t>
      </w:r>
    </w:p>
    <w:p w:rsidR="000A4D26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материально-технической базы </w:t>
      </w:r>
      <w:r w:rsidRPr="00B773C3">
        <w:rPr>
          <w:rFonts w:ascii="Times New Roman" w:hAnsi="Times New Roman" w:cs="Times New Roman"/>
          <w:sz w:val="28"/>
          <w:szCs w:val="28"/>
        </w:rPr>
        <w:t>Детского сада</w:t>
      </w:r>
      <w:r w:rsidRPr="00ED1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соответствует педагогическим требованиям современного уровня образования, санитарно</w:t>
      </w:r>
      <w:r w:rsidRPr="00B773C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D1F99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гигиеническим нормам и правилам, физиологии детей, принципам функционального комфорта, требованиям техники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Оборудованы и функционируют:</w:t>
      </w:r>
    </w:p>
    <w:p w:rsidR="000A4D26" w:rsidRDefault="000A4D26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2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gramStart"/>
      <w:r w:rsidR="00402A9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групповых</w:t>
      </w:r>
      <w:proofErr w:type="gramEnd"/>
      <w:r w:rsidR="00402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помещения</w:t>
      </w:r>
      <w:r w:rsidR="00402A9B" w:rsidRPr="00ED1F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A4D26" w:rsidRDefault="000A4D26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02A9B" w:rsidRPr="00ED1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 заведующего, </w:t>
      </w:r>
    </w:p>
    <w:p w:rsidR="000A4D26" w:rsidRDefault="000A4D26" w:rsidP="000A4D26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2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кабинет учителя </w:t>
      </w:r>
      <w:proofErr w:type="gramStart"/>
      <w:r w:rsidR="00402A9B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proofErr w:type="gramEnd"/>
      <w:r w:rsidR="00402A9B">
        <w:rPr>
          <w:rFonts w:ascii="Times New Roman" w:eastAsia="Times New Roman" w:hAnsi="Times New Roman" w:cs="Times New Roman"/>
          <w:color w:val="000000"/>
          <w:sz w:val="28"/>
          <w:szCs w:val="28"/>
        </w:rPr>
        <w:t>огопеда</w:t>
      </w:r>
      <w:r w:rsidR="00402A9B" w:rsidRPr="00ED1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0A4D26" w:rsidRDefault="000A4D26" w:rsidP="000A4D26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2A9B" w:rsidRPr="00ED1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</w:t>
      </w:r>
      <w:r w:rsidR="00402A9B">
        <w:rPr>
          <w:rFonts w:ascii="Times New Roman" w:eastAsia="Times New Roman" w:hAnsi="Times New Roman" w:cs="Times New Roman"/>
          <w:color w:val="000000"/>
          <w:sz w:val="28"/>
          <w:szCs w:val="28"/>
        </w:rPr>
        <w:t>зал</w:t>
      </w:r>
      <w:r w:rsidR="00402A9B" w:rsidRPr="00ED1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0A4D26" w:rsidRDefault="000A4D26" w:rsidP="000A4D26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2A9B" w:rsidRPr="00ED1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пищеблок, </w:t>
      </w:r>
    </w:p>
    <w:p w:rsidR="000A4D26" w:rsidRDefault="000A4D26" w:rsidP="000A4D26">
      <w:pPr>
        <w:spacing w:after="14"/>
        <w:ind w:left="-5" w:hanging="1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02A9B" w:rsidRPr="00ED1F99">
        <w:rPr>
          <w:rFonts w:ascii="Times New Roman" w:eastAsia="Times New Roman" w:hAnsi="Times New Roman" w:cs="Times New Roman"/>
          <w:color w:val="000000"/>
          <w:sz w:val="28"/>
          <w:szCs w:val="28"/>
        </w:rPr>
        <w:t>прачечная.</w:t>
      </w:r>
      <w:r w:rsidR="00402A9B" w:rsidRPr="002D61AD">
        <w:t xml:space="preserve"> </w:t>
      </w:r>
    </w:p>
    <w:p w:rsidR="00402A9B" w:rsidRPr="002D61AD" w:rsidRDefault="00402A9B" w:rsidP="000A4D26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детском  саду  имеется  медицинский блок, который по составу помещений и их площади соответствует санитарным правилам. Сюда входит: 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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медицинский кабинет,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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процедурный кабинет,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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физиотерапевтический кабинет,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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ЛФК.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Медицинские кабинеты оснащены всем необходимым оборудованием: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холодильник  для  хранения  вакцин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облучатель  бактерицидный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шкаф  для  хранения  лекарственных  средств 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аптечка  для  оказания  неотложной  помощи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spellStart"/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противопедикулезный</w:t>
      </w:r>
      <w:proofErr w:type="spellEnd"/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набор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ведра  с  педальной  крышкой  для  мусора «А» и «В»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ростомер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весы  электронные 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кушетка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динамометр  ручной  детский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тонометр  с  детской  манжеткой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фонендоскоп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лотки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емкость-контейнер  для  дезинфекции  инструментариев и использованных шприцев и игл  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Аппарат КУФ;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Аппарат «</w:t>
      </w:r>
      <w:proofErr w:type="spellStart"/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Милта</w:t>
      </w:r>
      <w:proofErr w:type="spellEnd"/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Аппарат «Фея»;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Аппарат  «</w:t>
      </w:r>
      <w:proofErr w:type="spellStart"/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Электрофарез</w:t>
      </w:r>
      <w:proofErr w:type="spellEnd"/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Ингаляторы;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Аппарат «</w:t>
      </w:r>
      <w:proofErr w:type="spellStart"/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Амплипульс</w:t>
      </w:r>
      <w:proofErr w:type="spellEnd"/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5»;</w:t>
      </w:r>
    </w:p>
    <w:p w:rsidR="00402A9B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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Стиреолизатор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2A9B" w:rsidRPr="002D61AD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 источником  сведений  о  состоянии  здоровья  воспитанников  служат  результаты  обязательных  медицинских  осмотров.  </w:t>
      </w:r>
    </w:p>
    <w:p w:rsidR="00402A9B" w:rsidRDefault="00402A9B" w:rsidP="00402A9B">
      <w:pPr>
        <w:spacing w:after="14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1A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персонал наряду с администрацией и педагогическим персоналом Учреждения несет ответственность за проведение лечебно-профилактических мероприятий, соблюдение санитарно-гигиенических норм, режима и качество питания воспитанников.</w:t>
      </w:r>
    </w:p>
    <w:p w:rsidR="00402A9B" w:rsidRPr="00ED1F99" w:rsidRDefault="00402A9B" w:rsidP="00402A9B">
      <w:pPr>
        <w:spacing w:after="14"/>
        <w:ind w:left="-5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F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Все кабинеты оформлены.  Для каждой возрастной группы имеется все необходимое для полноценного функционирования помещения: приемная, игровая, туалетная, умывальная. Группы постепенно пополняются современным игровым оборудованием, информационными стендами. Предметная среда всех помещений пополняется, оказывает стимулирующее воздействие на процесс детского развития, саморазвития и социализации. В детском саду не только уютно, красиво, удобно и комфортно детям, но и созданная развивающая среда открывает воспитанникам весь спектр возможностей, направляет усилия детей на эффективное использование отдельных ее элементов.      </w:t>
      </w:r>
    </w:p>
    <w:p w:rsidR="00402A9B" w:rsidRPr="00B773C3" w:rsidRDefault="00402A9B" w:rsidP="00402A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t>В Детском саду подключен Интернет, имеется электронная почта. Информация на сайте размещается в соответствии с нормативно-правовыми документами, определяющими содержание сайта, сроки обновления сведений и пр.</w:t>
      </w:r>
    </w:p>
    <w:p w:rsidR="00402A9B" w:rsidRPr="00B773C3" w:rsidRDefault="00402A9B" w:rsidP="00402A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hAnsi="Times New Roman" w:cs="Times New Roman"/>
          <w:sz w:val="28"/>
          <w:szCs w:val="28"/>
        </w:rPr>
        <w:t>Здание, территория Детского сада соответствуют санитарно-эпидемиологическим требованиям и нормативам, требованиям пожарной и электробезопасности, нормам охраны труда. Ведется учет материальных ценностей. Приказом по Детскому саду были назначены ответственные лица за сохранность имущества. Вопросы по материально-техническому оснащению рассматривались на административных совещаниях.</w:t>
      </w:r>
    </w:p>
    <w:p w:rsidR="00402A9B" w:rsidRPr="0076695D" w:rsidRDefault="00402A9B" w:rsidP="00402A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95D">
        <w:rPr>
          <w:rFonts w:ascii="Times New Roman" w:hAnsi="Times New Roman" w:cs="Times New Roman"/>
          <w:sz w:val="28"/>
          <w:szCs w:val="28"/>
        </w:rPr>
        <w:t xml:space="preserve">Проведена специальная оценка условий труда </w:t>
      </w:r>
      <w:r w:rsidR="000A4D26">
        <w:rPr>
          <w:rFonts w:ascii="Times New Roman" w:hAnsi="Times New Roman" w:cs="Times New Roman"/>
          <w:sz w:val="28"/>
          <w:szCs w:val="28"/>
        </w:rPr>
        <w:t>завхоза</w:t>
      </w:r>
      <w:r w:rsidRPr="0076695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2A9B" w:rsidRPr="00B773C3" w:rsidRDefault="00402A9B" w:rsidP="00402A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sz w:val="28"/>
          <w:szCs w:val="28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402A9B" w:rsidRPr="00B773C3" w:rsidRDefault="00402A9B" w:rsidP="00402A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3C3"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</w:t>
      </w:r>
      <w:r w:rsidRPr="00B773C3">
        <w:rPr>
          <w:rFonts w:ascii="Times New Roman" w:eastAsia="Times New Roman" w:hAnsi="Times New Roman" w:cs="Times New Roman"/>
          <w:sz w:val="28"/>
          <w:szCs w:val="28"/>
        </w:rPr>
        <w:t xml:space="preserve"> имеются отдельные игровые участки для каждой группы, оборудованные малыми формами, спортивная площадка, прогулочн</w:t>
      </w:r>
      <w:r>
        <w:rPr>
          <w:rFonts w:ascii="Times New Roman" w:eastAsia="Times New Roman" w:hAnsi="Times New Roman" w:cs="Times New Roman"/>
          <w:sz w:val="28"/>
          <w:szCs w:val="28"/>
        </w:rPr>
        <w:t>ая веранда</w:t>
      </w:r>
      <w:r w:rsidRPr="00B773C3">
        <w:rPr>
          <w:rFonts w:ascii="Times New Roman" w:eastAsia="Times New Roman" w:hAnsi="Times New Roman" w:cs="Times New Roman"/>
          <w:sz w:val="28"/>
          <w:szCs w:val="28"/>
        </w:rPr>
        <w:t>, разбиты цветники и клумбы.</w:t>
      </w:r>
    </w:p>
    <w:p w:rsidR="000A4D26" w:rsidRDefault="000A4D26" w:rsidP="000A4D2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0A4D26" w:rsidRDefault="000A4D26" w:rsidP="000A4D2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A4D2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VIII. Оценка </w:t>
      </w:r>
      <w:proofErr w:type="gramStart"/>
      <w:r w:rsidRPr="000A4D26">
        <w:rPr>
          <w:rFonts w:ascii="Times New Roman" w:hAnsi="Times New Roman" w:cs="Times New Roman"/>
          <w:b/>
          <w:bCs/>
          <w:color w:val="000000"/>
          <w:sz w:val="28"/>
          <w:szCs w:val="24"/>
        </w:rPr>
        <w:t>функционирования внутренней системы оценки качества образования</w:t>
      </w:r>
      <w:proofErr w:type="gramEnd"/>
    </w:p>
    <w:p w:rsidR="00CE257A" w:rsidRPr="00CE257A" w:rsidRDefault="00CE257A" w:rsidP="00CE257A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Pr="00CE257A">
        <w:rPr>
          <w:rFonts w:ascii="Times New Roman" w:hAnsi="Times New Roman" w:cs="Times New Roman"/>
          <w:color w:val="000000"/>
          <w:sz w:val="28"/>
          <w:szCs w:val="24"/>
        </w:rPr>
        <w:t>Мониторинг качества обр</w:t>
      </w:r>
      <w:r w:rsidR="00C408FE">
        <w:rPr>
          <w:rFonts w:ascii="Times New Roman" w:hAnsi="Times New Roman" w:cs="Times New Roman"/>
          <w:color w:val="000000"/>
          <w:sz w:val="28"/>
          <w:szCs w:val="24"/>
        </w:rPr>
        <w:t>азовательной деятельности в 2023</w:t>
      </w:r>
      <w:r w:rsidRPr="00CE257A">
        <w:rPr>
          <w:rFonts w:ascii="Times New Roman" w:hAnsi="Times New Roman" w:cs="Times New Roman"/>
          <w:color w:val="000000"/>
          <w:sz w:val="28"/>
          <w:szCs w:val="24"/>
        </w:rPr>
        <w:t xml:space="preserve"> году показал хорошую работу педагогического коллектива по всем показателям.</w:t>
      </w:r>
    </w:p>
    <w:p w:rsidR="00CE257A" w:rsidRPr="00CE257A" w:rsidRDefault="00CE257A" w:rsidP="00CE257A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Pr="00CE257A">
        <w:rPr>
          <w:rFonts w:ascii="Times New Roman" w:hAnsi="Times New Roman" w:cs="Times New Roman"/>
          <w:color w:val="000000"/>
          <w:sz w:val="28"/>
          <w:szCs w:val="24"/>
        </w:rPr>
        <w:t>Состояние здоровья и физического развития воспитанников удовлетворительные. Средний показатель освоения образовательной программы дошкольного образования составляет 100%. Воспитанники подготовительной группы показали высокие показатели г</w:t>
      </w:r>
      <w:r w:rsidR="00C408FE">
        <w:rPr>
          <w:rFonts w:ascii="Times New Roman" w:hAnsi="Times New Roman" w:cs="Times New Roman"/>
          <w:color w:val="000000"/>
          <w:sz w:val="28"/>
          <w:szCs w:val="24"/>
        </w:rPr>
        <w:t>отовности к школьному обучению 9</w:t>
      </w:r>
      <w:r w:rsidRPr="00CE257A">
        <w:rPr>
          <w:rFonts w:ascii="Times New Roman" w:hAnsi="Times New Roman" w:cs="Times New Roman"/>
          <w:color w:val="000000"/>
          <w:sz w:val="28"/>
          <w:szCs w:val="24"/>
        </w:rPr>
        <w:t>0%. В течение года воспитанники Детского сада успешно участвовали в конкурсах и мероприятиях различного уровня.</w:t>
      </w:r>
    </w:p>
    <w:p w:rsidR="00CE257A" w:rsidRPr="00CE257A" w:rsidRDefault="00CE257A" w:rsidP="00CE257A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</w:t>
      </w:r>
      <w:r w:rsidRPr="00CE257A">
        <w:rPr>
          <w:rFonts w:ascii="Times New Roman" w:hAnsi="Times New Roman" w:cs="Times New Roman"/>
          <w:color w:val="000000"/>
          <w:sz w:val="28"/>
          <w:szCs w:val="24"/>
        </w:rPr>
        <w:t xml:space="preserve">В период с </w:t>
      </w:r>
      <w:r w:rsidR="00C408FE">
        <w:rPr>
          <w:rFonts w:ascii="Times New Roman" w:hAnsi="Times New Roman" w:cs="Times New Roman"/>
          <w:color w:val="000000"/>
          <w:sz w:val="28"/>
          <w:szCs w:val="24"/>
        </w:rPr>
        <w:t>19.09.2023</w:t>
      </w:r>
      <w:r w:rsidRPr="00CE257A">
        <w:rPr>
          <w:rFonts w:ascii="Times New Roman" w:hAnsi="Times New Roman" w:cs="Times New Roman"/>
          <w:color w:val="000000"/>
          <w:sz w:val="28"/>
          <w:szCs w:val="24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4"/>
        </w:rPr>
        <w:t>30</w:t>
      </w:r>
      <w:r w:rsidRPr="00CE257A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C408FE">
        <w:rPr>
          <w:rFonts w:ascii="Times New Roman" w:hAnsi="Times New Roman" w:cs="Times New Roman"/>
          <w:color w:val="000000"/>
          <w:sz w:val="28"/>
          <w:szCs w:val="24"/>
        </w:rPr>
        <w:t>09.2023</w:t>
      </w:r>
      <w:r w:rsidRPr="00CE257A">
        <w:rPr>
          <w:rFonts w:ascii="Times New Roman" w:hAnsi="Times New Roman" w:cs="Times New Roman"/>
          <w:color w:val="000000"/>
          <w:sz w:val="28"/>
          <w:szCs w:val="24"/>
        </w:rPr>
        <w:t xml:space="preserve"> проводилось анкетирование  </w:t>
      </w:r>
      <w:r w:rsidR="00C408FE">
        <w:rPr>
          <w:rFonts w:ascii="Times New Roman" w:hAnsi="Times New Roman" w:cs="Times New Roman"/>
          <w:color w:val="000000"/>
          <w:sz w:val="28"/>
          <w:szCs w:val="24"/>
        </w:rPr>
        <w:t>35</w:t>
      </w:r>
      <w:r w:rsidRPr="00CE257A">
        <w:rPr>
          <w:rFonts w:ascii="Times New Roman" w:hAnsi="Times New Roman" w:cs="Times New Roman"/>
          <w:color w:val="000000"/>
          <w:sz w:val="28"/>
          <w:szCs w:val="24"/>
        </w:rPr>
        <w:t xml:space="preserve"> родителей</w:t>
      </w:r>
      <w:r w:rsidR="009C356E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>Ситуация в ДОУ достаточно стабильная и благополучная. Родители удовлетворены услугой, предоставляемой детским садом на 94%.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>Удовлетворённость по показателям: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 xml:space="preserve"> • эмоциональное пребывание ребёнка в д/с – 100%; 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 xml:space="preserve">• состояние </w:t>
      </w:r>
      <w:proofErr w:type="spellStart"/>
      <w:r w:rsidRPr="009C356E">
        <w:rPr>
          <w:rFonts w:ascii="Times New Roman" w:hAnsi="Times New Roman" w:cs="Times New Roman"/>
          <w:color w:val="000000"/>
          <w:sz w:val="28"/>
          <w:szCs w:val="24"/>
        </w:rPr>
        <w:t>воспитательно</w:t>
      </w:r>
      <w:proofErr w:type="spellEnd"/>
      <w:r w:rsidRPr="009C356E">
        <w:rPr>
          <w:rFonts w:ascii="Times New Roman" w:hAnsi="Times New Roman" w:cs="Times New Roman"/>
          <w:color w:val="000000"/>
          <w:sz w:val="28"/>
          <w:szCs w:val="24"/>
        </w:rPr>
        <w:t xml:space="preserve">-образовательного процесса – 96%; 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>• подготовка к школе – 86%;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 xml:space="preserve"> • условия жизнедеятельности ребёнка в д/с – 96%; 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>•</w:t>
      </w:r>
      <w:r w:rsidRPr="009C356E">
        <w:rPr>
          <w:rFonts w:ascii="Times New Roman" w:hAnsi="Times New Roman" w:cs="Times New Roman"/>
          <w:color w:val="000000"/>
          <w:sz w:val="28"/>
          <w:szCs w:val="24"/>
        </w:rPr>
        <w:tab/>
        <w:t xml:space="preserve"> материально – техническое оснащение сада -70%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 xml:space="preserve">• качество питания в д/с – 100%; 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 xml:space="preserve">• осведомлённость родителей о работе ДОУ составил – 100% 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>По результатам анкетирования выявлено, что практически все родители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>считают пребывание своего ребёнка в ДОУ комфортным и благополучным (99%).100% семей считают, что воспитатели доброжелательны к детям.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>99 % родителей утверждают, что ребенок с удовольствием ходит в детский сад.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 xml:space="preserve">Результаты анкетирования родителей, чьи дети посещают </w:t>
      </w:r>
      <w:proofErr w:type="gramStart"/>
      <w:r w:rsidRPr="009C356E">
        <w:rPr>
          <w:rFonts w:ascii="Times New Roman" w:hAnsi="Times New Roman" w:cs="Times New Roman"/>
          <w:color w:val="000000"/>
          <w:sz w:val="28"/>
          <w:szCs w:val="24"/>
        </w:rPr>
        <w:t>дошкольн</w:t>
      </w:r>
      <w:r>
        <w:rPr>
          <w:rFonts w:ascii="Times New Roman" w:hAnsi="Times New Roman" w:cs="Times New Roman"/>
          <w:color w:val="000000"/>
          <w:sz w:val="28"/>
          <w:szCs w:val="24"/>
        </w:rPr>
        <w:t>ое</w:t>
      </w:r>
      <w:proofErr w:type="gramEnd"/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>образовательн</w:t>
      </w:r>
      <w:r>
        <w:rPr>
          <w:rFonts w:ascii="Times New Roman" w:hAnsi="Times New Roman" w:cs="Times New Roman"/>
          <w:color w:val="000000"/>
          <w:sz w:val="28"/>
          <w:szCs w:val="24"/>
        </w:rPr>
        <w:t>ое учреждение</w:t>
      </w:r>
      <w:r w:rsidRPr="009C356E">
        <w:rPr>
          <w:rFonts w:ascii="Times New Roman" w:hAnsi="Times New Roman" w:cs="Times New Roman"/>
          <w:color w:val="000000"/>
          <w:sz w:val="28"/>
          <w:szCs w:val="24"/>
        </w:rPr>
        <w:t>, позволили обозначить рекомендации: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t>-  активизировать работу по подготовке детей к школе;</w:t>
      </w:r>
    </w:p>
    <w:p w:rsidR="009C356E" w:rsidRPr="009C356E" w:rsidRDefault="009C356E" w:rsidP="009C356E">
      <w:pPr>
        <w:spacing w:after="1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C356E">
        <w:rPr>
          <w:rFonts w:ascii="Times New Roman" w:hAnsi="Times New Roman" w:cs="Times New Roman"/>
          <w:color w:val="000000"/>
          <w:sz w:val="28"/>
          <w:szCs w:val="24"/>
        </w:rPr>
        <w:lastRenderedPageBreak/>
        <w:t>- продолжить работу над материально- техническим оснащением детского сада.</w:t>
      </w:r>
    </w:p>
    <w:p w:rsidR="00257342" w:rsidRDefault="00257342" w:rsidP="00CE257A">
      <w:pPr>
        <w:spacing w:after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110" w:rsidRPr="003C6110" w:rsidRDefault="003C6110" w:rsidP="003C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C611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Результаты анализа показателей деятельности организации</w:t>
      </w:r>
    </w:p>
    <w:p w:rsidR="003C6110" w:rsidRPr="003C6110" w:rsidRDefault="003C6110" w:rsidP="003C6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6110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</w:t>
      </w:r>
      <w:r w:rsidR="00767517">
        <w:rPr>
          <w:rFonts w:ascii="Times New Roman" w:eastAsia="Times New Roman" w:hAnsi="Times New Roman" w:cs="Times New Roman"/>
          <w:sz w:val="28"/>
          <w:szCs w:val="28"/>
          <w:lang w:eastAsia="en-US"/>
        </w:rPr>
        <w:t>ные приведены по состоянию на 30.12.202</w:t>
      </w:r>
      <w:r w:rsidR="009C356E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="007675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</w:t>
      </w:r>
      <w:r w:rsidRPr="003C611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tbl>
      <w:tblPr>
        <w:tblW w:w="9924" w:type="dxa"/>
        <w:tblInd w:w="-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7"/>
        <w:gridCol w:w="1417"/>
        <w:gridCol w:w="1560"/>
      </w:tblGrid>
      <w:tr w:rsidR="003C6110" w:rsidRPr="003C6110" w:rsidTr="003F1CFF"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Количество</w:t>
            </w:r>
          </w:p>
        </w:tc>
      </w:tr>
      <w:tr w:rsidR="003C6110" w:rsidRPr="003C6110" w:rsidTr="003F1CFF">
        <w:tc>
          <w:tcPr>
            <w:tcW w:w="992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</w:tr>
      <w:tr w:rsidR="003C6110" w:rsidRPr="003C6110" w:rsidTr="003F1CFF">
        <w:trPr>
          <w:trHeight w:val="255"/>
        </w:trPr>
        <w:tc>
          <w:tcPr>
            <w:tcW w:w="694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Общее количество воспитанников, которые обучаются по программе дошкольного образования</w:t>
            </w:r>
          </w:p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обучающиеся</w:t>
            </w:r>
            <w:proofErr w:type="gramEnd"/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C6110" w:rsidRPr="003C6110" w:rsidRDefault="009C356E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</w:tr>
      <w:tr w:rsidR="003C6110" w:rsidRPr="003C6110" w:rsidTr="003F1CFF">
        <w:trPr>
          <w:trHeight w:val="255"/>
        </w:trPr>
        <w:tc>
          <w:tcPr>
            <w:tcW w:w="6947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 режиме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круглосуточного пребывания</w:t>
            </w: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дня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C6110" w:rsidRPr="003C6110" w:rsidRDefault="009C356E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</w:tr>
      <w:tr w:rsidR="003C6110" w:rsidRPr="003C6110" w:rsidTr="003F1CFF">
        <w:trPr>
          <w:trHeight w:val="255"/>
        </w:trPr>
        <w:tc>
          <w:tcPr>
            <w:tcW w:w="694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</w:p>
        </w:tc>
      </w:tr>
      <w:tr w:rsidR="003C6110" w:rsidRPr="003C6110" w:rsidTr="003F1CFF">
        <w:trPr>
          <w:trHeight w:val="315"/>
        </w:trPr>
        <w:tc>
          <w:tcPr>
            <w:tcW w:w="6947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C6110" w:rsidRPr="003C6110" w:rsidTr="003F1CFF">
        <w:trPr>
          <w:trHeight w:val="770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C6110" w:rsidRPr="003C6110" w:rsidTr="003F1CFF"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3C6110" w:rsidRPr="003C6110" w:rsidTr="003F1CFF"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9C356E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</w:tr>
      <w:tr w:rsidR="003C6110" w:rsidRPr="003C6110" w:rsidTr="003F1CFF">
        <w:trPr>
          <w:trHeight w:val="1140"/>
        </w:trPr>
        <w:tc>
          <w:tcPr>
            <w:tcW w:w="694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110" w:rsidRPr="003C6110" w:rsidTr="003F1CFF">
        <w:trPr>
          <w:trHeight w:val="277"/>
        </w:trPr>
        <w:tc>
          <w:tcPr>
            <w:tcW w:w="694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 (0%)</w:t>
            </w:r>
          </w:p>
        </w:tc>
      </w:tr>
      <w:tr w:rsidR="003C6110" w:rsidRPr="003C6110" w:rsidTr="003F1CFF">
        <w:trPr>
          <w:trHeight w:val="237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 (0%)</w:t>
            </w:r>
          </w:p>
        </w:tc>
      </w:tr>
      <w:tr w:rsidR="003C6110" w:rsidRPr="003C6110" w:rsidTr="003F1CFF">
        <w:trPr>
          <w:trHeight w:val="332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9C356E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38</w:t>
            </w:r>
            <w:r w:rsidR="003C6110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(100%)</w:t>
            </w:r>
          </w:p>
        </w:tc>
      </w:tr>
      <w:tr w:rsidR="003C6110" w:rsidRPr="003C6110" w:rsidTr="003F1CFF">
        <w:trPr>
          <w:trHeight w:val="723"/>
        </w:trPr>
        <w:tc>
          <w:tcPr>
            <w:tcW w:w="694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110" w:rsidRPr="003C6110" w:rsidTr="003F1CFF">
        <w:trPr>
          <w:trHeight w:val="565"/>
        </w:trPr>
        <w:tc>
          <w:tcPr>
            <w:tcW w:w="694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C6110" w:rsidRPr="003C6110" w:rsidRDefault="009C356E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3C6110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3C6110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C6110" w:rsidRPr="003C6110" w:rsidTr="003F1CFF">
        <w:trPr>
          <w:trHeight w:val="561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обучению по</w:t>
            </w:r>
            <w:proofErr w:type="gramEnd"/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C6110" w:rsidRPr="003C6110" w:rsidRDefault="009C356E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(3%)</w:t>
            </w:r>
          </w:p>
        </w:tc>
      </w:tr>
      <w:tr w:rsidR="003C6110" w:rsidRPr="003C6110" w:rsidTr="003F1CFF">
        <w:trPr>
          <w:trHeight w:val="302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110" w:rsidRPr="003C6110" w:rsidTr="003F1CFF"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Средний показатель пропущенных по болезни дней на </w:t>
            </w: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день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767517" w:rsidP="009C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C3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C6110" w:rsidRPr="003C6110" w:rsidTr="003F1CFF">
        <w:trPr>
          <w:trHeight w:val="593"/>
        </w:trPr>
        <w:tc>
          <w:tcPr>
            <w:tcW w:w="694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Общая численность </w:t>
            </w:r>
            <w:proofErr w:type="spellStart"/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педработников</w:t>
            </w:r>
            <w:proofErr w:type="spellEnd"/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, в том числе количество </w:t>
            </w:r>
            <w:proofErr w:type="spellStart"/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педработников</w:t>
            </w:r>
            <w:proofErr w:type="spellEnd"/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C6110" w:rsidRPr="003C6110" w:rsidRDefault="009C356E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9C1F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(100%)</w:t>
            </w:r>
          </w:p>
        </w:tc>
      </w:tr>
      <w:tr w:rsidR="003C6110" w:rsidRPr="003C6110" w:rsidTr="003F1CFF">
        <w:trPr>
          <w:trHeight w:val="291"/>
        </w:trPr>
        <w:tc>
          <w:tcPr>
            <w:tcW w:w="694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C6110" w:rsidRPr="003C6110" w:rsidRDefault="009C356E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(6</w:t>
            </w:r>
            <w:r w:rsidR="00366C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C1F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C6110" w:rsidRPr="003C6110" w:rsidTr="003F1CFF">
        <w:trPr>
          <w:trHeight w:val="426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C6110" w:rsidRPr="003C6110" w:rsidRDefault="009C356E" w:rsidP="0036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9C1F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366C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9C1F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C6110" w:rsidRPr="003C6110" w:rsidTr="003F1CFF">
        <w:trPr>
          <w:trHeight w:val="292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C6110" w:rsidRPr="003C6110" w:rsidRDefault="009C356E" w:rsidP="00366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9C1F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366CB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9C1F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C6110" w:rsidRPr="003C6110" w:rsidTr="003F1CFF">
        <w:trPr>
          <w:trHeight w:val="553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D65A07" w:rsidP="009C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9C1F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9C3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  <w:r w:rsidR="009C1F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C6110" w:rsidRPr="003C6110" w:rsidTr="003F1CFF">
        <w:trPr>
          <w:trHeight w:val="345"/>
        </w:trPr>
        <w:tc>
          <w:tcPr>
            <w:tcW w:w="694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C6110" w:rsidRPr="003C6110" w:rsidRDefault="009C356E" w:rsidP="0022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3041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(100%)</w:t>
            </w:r>
          </w:p>
        </w:tc>
      </w:tr>
      <w:tr w:rsidR="003C6110" w:rsidRPr="003C6110" w:rsidTr="003F1CFF">
        <w:trPr>
          <w:trHeight w:val="285"/>
        </w:trPr>
        <w:tc>
          <w:tcPr>
            <w:tcW w:w="694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C6110" w:rsidRPr="003C6110" w:rsidRDefault="009C356E" w:rsidP="009C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9C1F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83</w:t>
            </w:r>
            <w:r w:rsidR="00224C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C6110" w:rsidRPr="003C6110" w:rsidTr="003F1CFF">
        <w:trPr>
          <w:trHeight w:val="203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9C356E" w:rsidP="009C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76751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24C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224C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C6110" w:rsidRPr="003C6110" w:rsidTr="003F1CFF">
        <w:trPr>
          <w:trHeight w:val="1268"/>
        </w:trPr>
        <w:tc>
          <w:tcPr>
            <w:tcW w:w="694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110" w:rsidRPr="003C6110" w:rsidTr="003F1CFF">
        <w:trPr>
          <w:trHeight w:val="281"/>
        </w:trPr>
        <w:tc>
          <w:tcPr>
            <w:tcW w:w="694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C6110" w:rsidRPr="003C6110" w:rsidRDefault="009C356E" w:rsidP="009C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304128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3041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D65A07" w:rsidRPr="003C6110" w:rsidTr="003F1CFF">
        <w:trPr>
          <w:trHeight w:val="247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5A07" w:rsidRDefault="00D65A07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5 до 10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5A07" w:rsidRPr="003C6110" w:rsidRDefault="00D65A07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D65A07" w:rsidRDefault="009C356E" w:rsidP="009C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D65A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33,3</w:t>
            </w:r>
            <w:r w:rsidR="00D65A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C6110" w:rsidRPr="003C6110" w:rsidTr="003F1CFF">
        <w:trPr>
          <w:trHeight w:val="247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04128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больше 1</w:t>
            </w:r>
            <w:r w:rsidR="003C6110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7D0D83" w:rsidP="009C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3041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="009C3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33,3</w:t>
            </w:r>
            <w:r w:rsidR="00304128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04128" w:rsidRPr="003C6110" w:rsidTr="003F1CFF">
        <w:trPr>
          <w:trHeight w:val="247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128" w:rsidRDefault="00304128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Больше 20 лет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04128" w:rsidRPr="003C6110" w:rsidRDefault="00304128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04128" w:rsidRDefault="00304128" w:rsidP="009C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2(</w:t>
            </w:r>
            <w:r w:rsidR="009C356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33,3</w:t>
            </w: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C6110" w:rsidRPr="003C6110" w:rsidTr="003F1CFF">
        <w:trPr>
          <w:trHeight w:val="652"/>
        </w:trPr>
        <w:tc>
          <w:tcPr>
            <w:tcW w:w="694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110" w:rsidRPr="003C6110" w:rsidTr="003F1CFF">
        <w:trPr>
          <w:trHeight w:val="319"/>
        </w:trPr>
        <w:tc>
          <w:tcPr>
            <w:tcW w:w="694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C6110" w:rsidRPr="003C6110" w:rsidRDefault="009C356E" w:rsidP="00D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30412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D65A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3C6110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C6110" w:rsidRPr="003C6110" w:rsidTr="003F1CFF">
        <w:trPr>
          <w:trHeight w:val="279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0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224C4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 до 55</w:t>
            </w: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D65A07" w:rsidP="00D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3C6110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r w:rsidR="0037651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="003C6110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C6110" w:rsidRPr="003C6110" w:rsidTr="003F1CFF"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04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Численность (удельный вес) педагогических,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376511" w:rsidP="00D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3C6110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D65A0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="003C6110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C6110" w:rsidRPr="003C6110" w:rsidTr="003F1CFF"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</w:t>
            </w: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человек (процент)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376511" w:rsidP="00D6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3C6110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="003C6110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%)</w:t>
            </w:r>
          </w:p>
        </w:tc>
      </w:tr>
      <w:tr w:rsidR="003C6110" w:rsidRPr="003C6110" w:rsidTr="003F1CFF"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человек/человек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376511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3C6110"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/1</w:t>
            </w:r>
          </w:p>
        </w:tc>
      </w:tr>
      <w:tr w:rsidR="003C6110" w:rsidRPr="003C6110" w:rsidTr="003F1CFF">
        <w:trPr>
          <w:trHeight w:val="323"/>
        </w:trPr>
        <w:tc>
          <w:tcPr>
            <w:tcW w:w="694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110" w:rsidRPr="003C6110" w:rsidTr="003F1CFF">
        <w:trPr>
          <w:trHeight w:val="287"/>
        </w:trPr>
        <w:tc>
          <w:tcPr>
            <w:tcW w:w="694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3C6110" w:rsidRPr="003C6110" w:rsidTr="003F1CFF">
        <w:trPr>
          <w:trHeight w:val="280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C6110" w:rsidRPr="003C6110" w:rsidRDefault="00D65A07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3C6110" w:rsidRPr="003C6110" w:rsidTr="003F1CFF">
        <w:trPr>
          <w:trHeight w:val="288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3C6110" w:rsidRPr="003C6110" w:rsidTr="003F1CFF">
        <w:trPr>
          <w:trHeight w:val="282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3C6110" w:rsidRPr="003C6110" w:rsidTr="003F1CFF">
        <w:trPr>
          <w:trHeight w:val="287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3C6110" w:rsidRPr="003C6110" w:rsidTr="003F1CFF">
        <w:trPr>
          <w:trHeight w:val="279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3C6110" w:rsidRPr="003C6110" w:rsidRDefault="00304128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3C6110" w:rsidRPr="003C6110" w:rsidTr="003F1CFF">
        <w:tc>
          <w:tcPr>
            <w:tcW w:w="992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Инфраструктура</w:t>
            </w:r>
          </w:p>
        </w:tc>
      </w:tr>
      <w:tr w:rsidR="003C6110" w:rsidRPr="003C6110" w:rsidTr="003F1CFF"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304128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3C6110" w:rsidRPr="003C6110" w:rsidTr="003F1CFF">
        <w:trPr>
          <w:trHeight w:val="280"/>
        </w:trPr>
        <w:tc>
          <w:tcPr>
            <w:tcW w:w="6947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да/нет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C6110" w:rsidRPr="003C6110" w:rsidTr="003F1CFF">
        <w:trPr>
          <w:trHeight w:val="232"/>
        </w:trPr>
        <w:tc>
          <w:tcPr>
            <w:tcW w:w="6947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3C6110" w:rsidRPr="003C6110" w:rsidRDefault="00304128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3C6110" w:rsidRPr="003C6110" w:rsidTr="003F1CFF">
        <w:trPr>
          <w:trHeight w:val="340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3C6110" w:rsidRPr="003C6110" w:rsidTr="003F1CFF">
        <w:trPr>
          <w:trHeight w:val="872"/>
        </w:trPr>
        <w:tc>
          <w:tcPr>
            <w:tcW w:w="69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C6110" w:rsidRPr="003C6110" w:rsidRDefault="003C6110" w:rsidP="003C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прогулочных площадок, которые оснащены так, чтобы </w:t>
            </w:r>
            <w:proofErr w:type="gramStart"/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обеспечить потребность воспитанников в</w:t>
            </w:r>
            <w:proofErr w:type="gramEnd"/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3C6110" w:rsidRPr="003C6110" w:rsidRDefault="003C6110" w:rsidP="003C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C611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</w:tr>
    </w:tbl>
    <w:p w:rsidR="003C6110" w:rsidRPr="003C6110" w:rsidRDefault="003C6110" w:rsidP="003C6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C6110" w:rsidRPr="003C6110" w:rsidRDefault="003C6110" w:rsidP="003C6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61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 w:rsidR="00224C42" w:rsidRPr="003531F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СанПиН</w:t>
      </w:r>
      <w:r w:rsidR="00224C42" w:rsidRPr="003531FE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224C42" w:rsidRPr="00D71795">
        <w:rPr>
          <w:rFonts w:ascii="Times New Roman" w:eastAsia="Calibri" w:hAnsi="Times New Roman" w:cs="Times New Roman"/>
          <w:sz w:val="28"/>
          <w:szCs w:val="28"/>
        </w:rPr>
        <w:t>2.4.3648-20</w:t>
      </w:r>
      <w:r w:rsidR="00224C42" w:rsidRPr="003531F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224C42" w:rsidRPr="007532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C611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позволяет реализовывать образовательные программы в полном объеме в соответствии с ФГОС </w:t>
      </w:r>
      <w:proofErr w:type="gramStart"/>
      <w:r w:rsidRPr="003C6110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3C611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3C6110" w:rsidRPr="003C6110" w:rsidRDefault="003C6110" w:rsidP="003C61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C6110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3C2D95" w:rsidRDefault="003C2D95" w:rsidP="00ED488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C2D95" w:rsidSect="0034539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09" w:rsidRDefault="00606709" w:rsidP="00345398">
      <w:pPr>
        <w:spacing w:after="0" w:line="240" w:lineRule="auto"/>
      </w:pPr>
      <w:r>
        <w:separator/>
      </w:r>
    </w:p>
  </w:endnote>
  <w:endnote w:type="continuationSeparator" w:id="0">
    <w:p w:rsidR="00606709" w:rsidRDefault="00606709" w:rsidP="0034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282"/>
    </w:sdtPr>
    <w:sdtEndPr/>
    <w:sdtContent>
      <w:p w:rsidR="00107EE3" w:rsidRDefault="00107EE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D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7EE3" w:rsidRDefault="00107EE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09" w:rsidRDefault="00606709" w:rsidP="00345398">
      <w:pPr>
        <w:spacing w:after="0" w:line="240" w:lineRule="auto"/>
      </w:pPr>
      <w:r>
        <w:separator/>
      </w:r>
    </w:p>
  </w:footnote>
  <w:footnote w:type="continuationSeparator" w:id="0">
    <w:p w:rsidR="00606709" w:rsidRDefault="00606709" w:rsidP="00345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47"/>
    <w:multiLevelType w:val="hybridMultilevel"/>
    <w:tmpl w:val="17D8F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784B"/>
    <w:multiLevelType w:val="hybridMultilevel"/>
    <w:tmpl w:val="B16ADFAE"/>
    <w:lvl w:ilvl="0" w:tplc="9D100F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C6344"/>
    <w:multiLevelType w:val="hybridMultilevel"/>
    <w:tmpl w:val="9666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70430"/>
    <w:multiLevelType w:val="multilevel"/>
    <w:tmpl w:val="BCF2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F0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6152B"/>
    <w:multiLevelType w:val="hybridMultilevel"/>
    <w:tmpl w:val="A33E2608"/>
    <w:lvl w:ilvl="0" w:tplc="D29E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10AF3"/>
    <w:multiLevelType w:val="hybridMultilevel"/>
    <w:tmpl w:val="902A0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45953"/>
    <w:multiLevelType w:val="multilevel"/>
    <w:tmpl w:val="D45A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20240"/>
    <w:multiLevelType w:val="multilevel"/>
    <w:tmpl w:val="2916A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637897"/>
    <w:multiLevelType w:val="hybridMultilevel"/>
    <w:tmpl w:val="55AE7040"/>
    <w:lvl w:ilvl="0" w:tplc="20163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A2DFD"/>
    <w:multiLevelType w:val="hybridMultilevel"/>
    <w:tmpl w:val="46908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E4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40DC7"/>
    <w:multiLevelType w:val="hybridMultilevel"/>
    <w:tmpl w:val="8DCE9F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D438D6"/>
    <w:multiLevelType w:val="hybridMultilevel"/>
    <w:tmpl w:val="E4F87C10"/>
    <w:lvl w:ilvl="0" w:tplc="E828D1EA">
      <w:start w:val="1"/>
      <w:numFmt w:val="decimal"/>
      <w:lvlText w:val="%1)"/>
      <w:lvlJc w:val="left"/>
      <w:pPr>
        <w:tabs>
          <w:tab w:val="num" w:pos="1363"/>
        </w:tabs>
        <w:ind w:left="1363" w:hanging="79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40924D7"/>
    <w:multiLevelType w:val="hybridMultilevel"/>
    <w:tmpl w:val="4BF456C6"/>
    <w:lvl w:ilvl="0" w:tplc="5F2C8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43E93"/>
    <w:multiLevelType w:val="hybridMultilevel"/>
    <w:tmpl w:val="99F6E47C"/>
    <w:lvl w:ilvl="0" w:tplc="8250D9A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AB175D6"/>
    <w:multiLevelType w:val="hybridMultilevel"/>
    <w:tmpl w:val="D21A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D03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B76104"/>
    <w:multiLevelType w:val="hybridMultilevel"/>
    <w:tmpl w:val="2CFAEC9C"/>
    <w:lvl w:ilvl="0" w:tplc="BB9A7ABC">
      <w:start w:val="1"/>
      <w:numFmt w:val="bullet"/>
      <w:lvlText w:val="•"/>
      <w:lvlJc w:val="left"/>
      <w:pPr>
        <w:ind w:left="10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93E980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EE18CA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3969B6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AE2A3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8CCF282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FD07DA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354D10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2B6150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337E3643"/>
    <w:multiLevelType w:val="hybridMultilevel"/>
    <w:tmpl w:val="E6420AEC"/>
    <w:lvl w:ilvl="0" w:tplc="8296481E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C047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1AC3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422C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68B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6593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0445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2E3E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FC4F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CD5B80"/>
    <w:multiLevelType w:val="hybridMultilevel"/>
    <w:tmpl w:val="22E289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036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F818B7"/>
    <w:multiLevelType w:val="hybridMultilevel"/>
    <w:tmpl w:val="AB9C12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BD085E"/>
    <w:multiLevelType w:val="hybridMultilevel"/>
    <w:tmpl w:val="F0162038"/>
    <w:lvl w:ilvl="0" w:tplc="9746BE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6549AD"/>
    <w:multiLevelType w:val="hybridMultilevel"/>
    <w:tmpl w:val="4EE8ACDC"/>
    <w:lvl w:ilvl="0" w:tplc="0419000F">
      <w:start w:val="1"/>
      <w:numFmt w:val="decimal"/>
      <w:lvlText w:val="%1."/>
      <w:lvlJc w:val="left"/>
      <w:pPr>
        <w:ind w:left="270" w:hanging="360"/>
      </w:p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5">
    <w:nsid w:val="46765567"/>
    <w:multiLevelType w:val="hybridMultilevel"/>
    <w:tmpl w:val="4E7A0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61353"/>
    <w:multiLevelType w:val="hybridMultilevel"/>
    <w:tmpl w:val="2B0269B0"/>
    <w:lvl w:ilvl="0" w:tplc="D29EA27E">
      <w:start w:val="1"/>
      <w:numFmt w:val="bullet"/>
      <w:lvlText w:val="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48E21B5"/>
    <w:multiLevelType w:val="hybridMultilevel"/>
    <w:tmpl w:val="BADC1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7B6F95"/>
    <w:multiLevelType w:val="hybridMultilevel"/>
    <w:tmpl w:val="CDD84D5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592C3A41"/>
    <w:multiLevelType w:val="hybridMultilevel"/>
    <w:tmpl w:val="B6E63710"/>
    <w:lvl w:ilvl="0" w:tplc="76BA1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2516EA"/>
    <w:multiLevelType w:val="hybridMultilevel"/>
    <w:tmpl w:val="7F9ACB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2C3266D"/>
    <w:multiLevelType w:val="hybridMultilevel"/>
    <w:tmpl w:val="D58AA8C6"/>
    <w:lvl w:ilvl="0" w:tplc="CCAA3EB0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45274DF"/>
    <w:multiLevelType w:val="hybridMultilevel"/>
    <w:tmpl w:val="E5882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0368D1"/>
    <w:multiLevelType w:val="hybridMultilevel"/>
    <w:tmpl w:val="B52AA4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7D16AA"/>
    <w:multiLevelType w:val="hybridMultilevel"/>
    <w:tmpl w:val="4A5AC82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B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6F5333"/>
    <w:multiLevelType w:val="hybridMultilevel"/>
    <w:tmpl w:val="27D8F6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28A73E6"/>
    <w:multiLevelType w:val="hybridMultilevel"/>
    <w:tmpl w:val="143CBA56"/>
    <w:lvl w:ilvl="0" w:tplc="89609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B47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E60A1"/>
    <w:multiLevelType w:val="hybridMultilevel"/>
    <w:tmpl w:val="84761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AC0BC9"/>
    <w:multiLevelType w:val="hybridMultilevel"/>
    <w:tmpl w:val="99F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32DCB"/>
    <w:multiLevelType w:val="hybridMultilevel"/>
    <w:tmpl w:val="937C9466"/>
    <w:lvl w:ilvl="0" w:tplc="925EBCF4">
      <w:start w:val="1"/>
      <w:numFmt w:val="decimal"/>
      <w:lvlText w:val="%1"/>
      <w:lvlJc w:val="left"/>
      <w:pPr>
        <w:ind w:left="3519" w:hanging="500"/>
        <w:jc w:val="right"/>
      </w:pPr>
      <w:rPr>
        <w:rFonts w:hint="default"/>
        <w:lang w:val="ru-RU" w:eastAsia="ru-RU" w:bidi="ru-RU"/>
      </w:rPr>
    </w:lvl>
    <w:lvl w:ilvl="1" w:tplc="6DB8AF2E">
      <w:numFmt w:val="none"/>
      <w:lvlText w:val=""/>
      <w:lvlJc w:val="left"/>
      <w:pPr>
        <w:tabs>
          <w:tab w:val="num" w:pos="360"/>
        </w:tabs>
      </w:pPr>
    </w:lvl>
    <w:lvl w:ilvl="2" w:tplc="06CC2020">
      <w:numFmt w:val="bullet"/>
      <w:lvlText w:val="•"/>
      <w:lvlJc w:val="left"/>
      <w:pPr>
        <w:ind w:left="4965" w:hanging="500"/>
      </w:pPr>
      <w:rPr>
        <w:rFonts w:hint="default"/>
        <w:lang w:val="ru-RU" w:eastAsia="ru-RU" w:bidi="ru-RU"/>
      </w:rPr>
    </w:lvl>
    <w:lvl w:ilvl="3" w:tplc="E1A626A4">
      <w:numFmt w:val="bullet"/>
      <w:lvlText w:val="•"/>
      <w:lvlJc w:val="left"/>
      <w:pPr>
        <w:ind w:left="5687" w:hanging="500"/>
      </w:pPr>
      <w:rPr>
        <w:rFonts w:hint="default"/>
        <w:lang w:val="ru-RU" w:eastAsia="ru-RU" w:bidi="ru-RU"/>
      </w:rPr>
    </w:lvl>
    <w:lvl w:ilvl="4" w:tplc="C94ABAF2">
      <w:numFmt w:val="bullet"/>
      <w:lvlText w:val="•"/>
      <w:lvlJc w:val="left"/>
      <w:pPr>
        <w:ind w:left="6410" w:hanging="500"/>
      </w:pPr>
      <w:rPr>
        <w:rFonts w:hint="default"/>
        <w:lang w:val="ru-RU" w:eastAsia="ru-RU" w:bidi="ru-RU"/>
      </w:rPr>
    </w:lvl>
    <w:lvl w:ilvl="5" w:tplc="8D00C2A8">
      <w:numFmt w:val="bullet"/>
      <w:lvlText w:val="•"/>
      <w:lvlJc w:val="left"/>
      <w:pPr>
        <w:ind w:left="7133" w:hanging="500"/>
      </w:pPr>
      <w:rPr>
        <w:rFonts w:hint="default"/>
        <w:lang w:val="ru-RU" w:eastAsia="ru-RU" w:bidi="ru-RU"/>
      </w:rPr>
    </w:lvl>
    <w:lvl w:ilvl="6" w:tplc="1A8CCFF0">
      <w:numFmt w:val="bullet"/>
      <w:lvlText w:val="•"/>
      <w:lvlJc w:val="left"/>
      <w:pPr>
        <w:ind w:left="7855" w:hanging="500"/>
      </w:pPr>
      <w:rPr>
        <w:rFonts w:hint="default"/>
        <w:lang w:val="ru-RU" w:eastAsia="ru-RU" w:bidi="ru-RU"/>
      </w:rPr>
    </w:lvl>
    <w:lvl w:ilvl="7" w:tplc="D756816C">
      <w:numFmt w:val="bullet"/>
      <w:lvlText w:val="•"/>
      <w:lvlJc w:val="left"/>
      <w:pPr>
        <w:ind w:left="8578" w:hanging="500"/>
      </w:pPr>
      <w:rPr>
        <w:rFonts w:hint="default"/>
        <w:lang w:val="ru-RU" w:eastAsia="ru-RU" w:bidi="ru-RU"/>
      </w:rPr>
    </w:lvl>
    <w:lvl w:ilvl="8" w:tplc="885220F2">
      <w:numFmt w:val="bullet"/>
      <w:lvlText w:val="•"/>
      <w:lvlJc w:val="left"/>
      <w:pPr>
        <w:ind w:left="9301" w:hanging="500"/>
      </w:pPr>
      <w:rPr>
        <w:rFonts w:hint="default"/>
        <w:lang w:val="ru-RU" w:eastAsia="ru-RU" w:bidi="ru-RU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"/>
  </w:num>
  <w:num w:numId="8">
    <w:abstractNumId w:val="29"/>
  </w:num>
  <w:num w:numId="9">
    <w:abstractNumId w:val="15"/>
  </w:num>
  <w:num w:numId="10">
    <w:abstractNumId w:val="41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39"/>
  </w:num>
  <w:num w:numId="14">
    <w:abstractNumId w:val="18"/>
  </w:num>
  <w:num w:numId="15">
    <w:abstractNumId w:val="32"/>
  </w:num>
  <w:num w:numId="16">
    <w:abstractNumId w:val="40"/>
  </w:num>
  <w:num w:numId="17">
    <w:abstractNumId w:val="1"/>
  </w:num>
  <w:num w:numId="18">
    <w:abstractNumId w:val="25"/>
  </w:num>
  <w:num w:numId="19">
    <w:abstractNumId w:val="26"/>
  </w:num>
  <w:num w:numId="20">
    <w:abstractNumId w:val="5"/>
  </w:num>
  <w:num w:numId="21">
    <w:abstractNumId w:val="19"/>
  </w:num>
  <w:num w:numId="22">
    <w:abstractNumId w:val="37"/>
  </w:num>
  <w:num w:numId="23">
    <w:abstractNumId w:val="10"/>
  </w:num>
  <w:num w:numId="24">
    <w:abstractNumId w:val="34"/>
  </w:num>
  <w:num w:numId="25">
    <w:abstractNumId w:val="7"/>
  </w:num>
  <w:num w:numId="26">
    <w:abstractNumId w:val="33"/>
  </w:num>
  <w:num w:numId="27">
    <w:abstractNumId w:val="16"/>
  </w:num>
  <w:num w:numId="28">
    <w:abstractNumId w:val="14"/>
  </w:num>
  <w:num w:numId="29">
    <w:abstractNumId w:val="12"/>
  </w:num>
  <w:num w:numId="30">
    <w:abstractNumId w:val="3"/>
  </w:num>
  <w:num w:numId="31">
    <w:abstractNumId w:val="28"/>
  </w:num>
  <w:num w:numId="32">
    <w:abstractNumId w:val="31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0"/>
  </w:num>
  <w:num w:numId="36">
    <w:abstractNumId w:val="20"/>
  </w:num>
  <w:num w:numId="37">
    <w:abstractNumId w:val="30"/>
  </w:num>
  <w:num w:numId="38">
    <w:abstractNumId w:val="22"/>
  </w:num>
  <w:num w:numId="39">
    <w:abstractNumId w:val="38"/>
  </w:num>
  <w:num w:numId="40">
    <w:abstractNumId w:val="17"/>
  </w:num>
  <w:num w:numId="41">
    <w:abstractNumId w:val="35"/>
  </w:num>
  <w:num w:numId="42">
    <w:abstractNumId w:val="11"/>
  </w:num>
  <w:num w:numId="43">
    <w:abstractNumId w:val="21"/>
  </w:num>
  <w:num w:numId="44">
    <w:abstractNumId w:val="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CCE"/>
    <w:rsid w:val="0000097E"/>
    <w:rsid w:val="00000CA6"/>
    <w:rsid w:val="00005017"/>
    <w:rsid w:val="00064891"/>
    <w:rsid w:val="000653A1"/>
    <w:rsid w:val="000654A7"/>
    <w:rsid w:val="0008093A"/>
    <w:rsid w:val="00085BF2"/>
    <w:rsid w:val="000946D4"/>
    <w:rsid w:val="00097228"/>
    <w:rsid w:val="000A4D26"/>
    <w:rsid w:val="000B0394"/>
    <w:rsid w:val="000B5595"/>
    <w:rsid w:val="000C68F9"/>
    <w:rsid w:val="000C6E3D"/>
    <w:rsid w:val="000D1371"/>
    <w:rsid w:val="000D1671"/>
    <w:rsid w:val="000D7461"/>
    <w:rsid w:val="000E1761"/>
    <w:rsid w:val="000E24DA"/>
    <w:rsid w:val="000F2F5E"/>
    <w:rsid w:val="000F4277"/>
    <w:rsid w:val="000F52C7"/>
    <w:rsid w:val="001025F6"/>
    <w:rsid w:val="00107EE3"/>
    <w:rsid w:val="00110E07"/>
    <w:rsid w:val="00111A76"/>
    <w:rsid w:val="0011226B"/>
    <w:rsid w:val="001224C2"/>
    <w:rsid w:val="00137B58"/>
    <w:rsid w:val="00141D39"/>
    <w:rsid w:val="00142E51"/>
    <w:rsid w:val="00143C81"/>
    <w:rsid w:val="001442BF"/>
    <w:rsid w:val="00146AB1"/>
    <w:rsid w:val="0014762C"/>
    <w:rsid w:val="0015023A"/>
    <w:rsid w:val="001520B9"/>
    <w:rsid w:val="001633AF"/>
    <w:rsid w:val="001634B4"/>
    <w:rsid w:val="001645F4"/>
    <w:rsid w:val="001649F3"/>
    <w:rsid w:val="00164B0A"/>
    <w:rsid w:val="0017270F"/>
    <w:rsid w:val="0018359F"/>
    <w:rsid w:val="00190DB2"/>
    <w:rsid w:val="00191CC8"/>
    <w:rsid w:val="00192EAC"/>
    <w:rsid w:val="00194F1A"/>
    <w:rsid w:val="001A0553"/>
    <w:rsid w:val="001A1584"/>
    <w:rsid w:val="001A5DD2"/>
    <w:rsid w:val="001B3DA4"/>
    <w:rsid w:val="001B4F7C"/>
    <w:rsid w:val="001C755C"/>
    <w:rsid w:val="001D6E60"/>
    <w:rsid w:val="001E3C00"/>
    <w:rsid w:val="001F0B54"/>
    <w:rsid w:val="001F4213"/>
    <w:rsid w:val="001F6932"/>
    <w:rsid w:val="0020518E"/>
    <w:rsid w:val="0020564F"/>
    <w:rsid w:val="00207137"/>
    <w:rsid w:val="0021551C"/>
    <w:rsid w:val="0022047A"/>
    <w:rsid w:val="0022470F"/>
    <w:rsid w:val="00224985"/>
    <w:rsid w:val="00224C42"/>
    <w:rsid w:val="00225F77"/>
    <w:rsid w:val="00235059"/>
    <w:rsid w:val="0024538E"/>
    <w:rsid w:val="00251CC8"/>
    <w:rsid w:val="00255570"/>
    <w:rsid w:val="00257342"/>
    <w:rsid w:val="00260B29"/>
    <w:rsid w:val="00264FEB"/>
    <w:rsid w:val="0027189A"/>
    <w:rsid w:val="00281A52"/>
    <w:rsid w:val="00285265"/>
    <w:rsid w:val="002857F9"/>
    <w:rsid w:val="00285F7A"/>
    <w:rsid w:val="002951A2"/>
    <w:rsid w:val="0029716D"/>
    <w:rsid w:val="002B1CE5"/>
    <w:rsid w:val="002C13AF"/>
    <w:rsid w:val="002C1967"/>
    <w:rsid w:val="002C3181"/>
    <w:rsid w:val="002C41D0"/>
    <w:rsid w:val="002C43A0"/>
    <w:rsid w:val="002C65BD"/>
    <w:rsid w:val="002D1CB3"/>
    <w:rsid w:val="002D61AD"/>
    <w:rsid w:val="002D7451"/>
    <w:rsid w:val="002E3289"/>
    <w:rsid w:val="00304128"/>
    <w:rsid w:val="00306705"/>
    <w:rsid w:val="00311F54"/>
    <w:rsid w:val="00313EA2"/>
    <w:rsid w:val="003202B4"/>
    <w:rsid w:val="003206E9"/>
    <w:rsid w:val="003362BD"/>
    <w:rsid w:val="00340203"/>
    <w:rsid w:val="00345398"/>
    <w:rsid w:val="003531FE"/>
    <w:rsid w:val="0035562A"/>
    <w:rsid w:val="00362BD1"/>
    <w:rsid w:val="003663BE"/>
    <w:rsid w:val="00366CB4"/>
    <w:rsid w:val="00372B41"/>
    <w:rsid w:val="00376511"/>
    <w:rsid w:val="003823B0"/>
    <w:rsid w:val="00384857"/>
    <w:rsid w:val="0038485B"/>
    <w:rsid w:val="00391491"/>
    <w:rsid w:val="0039150B"/>
    <w:rsid w:val="00391B23"/>
    <w:rsid w:val="003920DC"/>
    <w:rsid w:val="00397CDA"/>
    <w:rsid w:val="003A0487"/>
    <w:rsid w:val="003A5C23"/>
    <w:rsid w:val="003A7667"/>
    <w:rsid w:val="003B5216"/>
    <w:rsid w:val="003B5E91"/>
    <w:rsid w:val="003C2D95"/>
    <w:rsid w:val="003C6110"/>
    <w:rsid w:val="003D0FC1"/>
    <w:rsid w:val="003D5354"/>
    <w:rsid w:val="003D5F49"/>
    <w:rsid w:val="003E4BAC"/>
    <w:rsid w:val="003E5B38"/>
    <w:rsid w:val="003E7517"/>
    <w:rsid w:val="003E75ED"/>
    <w:rsid w:val="003F0251"/>
    <w:rsid w:val="003F1CFF"/>
    <w:rsid w:val="003F5E1B"/>
    <w:rsid w:val="003F6BB3"/>
    <w:rsid w:val="003F728C"/>
    <w:rsid w:val="00402A9B"/>
    <w:rsid w:val="00405221"/>
    <w:rsid w:val="0040667C"/>
    <w:rsid w:val="0041241D"/>
    <w:rsid w:val="00414C18"/>
    <w:rsid w:val="00414E08"/>
    <w:rsid w:val="00424BD6"/>
    <w:rsid w:val="004271F9"/>
    <w:rsid w:val="004279D2"/>
    <w:rsid w:val="00433136"/>
    <w:rsid w:val="00434C99"/>
    <w:rsid w:val="004377E4"/>
    <w:rsid w:val="004415A1"/>
    <w:rsid w:val="00442B1B"/>
    <w:rsid w:val="0044459A"/>
    <w:rsid w:val="004469D2"/>
    <w:rsid w:val="00452708"/>
    <w:rsid w:val="00463B00"/>
    <w:rsid w:val="00477278"/>
    <w:rsid w:val="0049563A"/>
    <w:rsid w:val="004A5C7E"/>
    <w:rsid w:val="004A7CB9"/>
    <w:rsid w:val="004B11CC"/>
    <w:rsid w:val="004B2A74"/>
    <w:rsid w:val="004B3F4A"/>
    <w:rsid w:val="004D5F24"/>
    <w:rsid w:val="004E2A82"/>
    <w:rsid w:val="004E4531"/>
    <w:rsid w:val="004E7CF9"/>
    <w:rsid w:val="00515305"/>
    <w:rsid w:val="00554597"/>
    <w:rsid w:val="005709DE"/>
    <w:rsid w:val="00571FD5"/>
    <w:rsid w:val="00584A13"/>
    <w:rsid w:val="00585599"/>
    <w:rsid w:val="0058581C"/>
    <w:rsid w:val="00591C9B"/>
    <w:rsid w:val="005A0435"/>
    <w:rsid w:val="005B1E8D"/>
    <w:rsid w:val="005B4E9C"/>
    <w:rsid w:val="005C2B17"/>
    <w:rsid w:val="005C6D78"/>
    <w:rsid w:val="005D220B"/>
    <w:rsid w:val="005D708B"/>
    <w:rsid w:val="005E122E"/>
    <w:rsid w:val="005E66BF"/>
    <w:rsid w:val="00601456"/>
    <w:rsid w:val="00602784"/>
    <w:rsid w:val="00603A85"/>
    <w:rsid w:val="00606709"/>
    <w:rsid w:val="006070F7"/>
    <w:rsid w:val="006106B8"/>
    <w:rsid w:val="00611013"/>
    <w:rsid w:val="006130A3"/>
    <w:rsid w:val="00613C24"/>
    <w:rsid w:val="00614957"/>
    <w:rsid w:val="00634FC3"/>
    <w:rsid w:val="00640FD4"/>
    <w:rsid w:val="0065275C"/>
    <w:rsid w:val="00652CEE"/>
    <w:rsid w:val="00672A6D"/>
    <w:rsid w:val="00674C1F"/>
    <w:rsid w:val="006928EE"/>
    <w:rsid w:val="006A1CF2"/>
    <w:rsid w:val="006A43CC"/>
    <w:rsid w:val="006A501C"/>
    <w:rsid w:val="006B1172"/>
    <w:rsid w:val="006B2743"/>
    <w:rsid w:val="006B74A0"/>
    <w:rsid w:val="006C4FB9"/>
    <w:rsid w:val="006C7473"/>
    <w:rsid w:val="006D1F3D"/>
    <w:rsid w:val="006D3F72"/>
    <w:rsid w:val="006D4DAE"/>
    <w:rsid w:val="006D6D39"/>
    <w:rsid w:val="006E3B24"/>
    <w:rsid w:val="006F50B1"/>
    <w:rsid w:val="00702F2D"/>
    <w:rsid w:val="00710002"/>
    <w:rsid w:val="007156C0"/>
    <w:rsid w:val="00715EE5"/>
    <w:rsid w:val="00721A78"/>
    <w:rsid w:val="00736A1A"/>
    <w:rsid w:val="0074080B"/>
    <w:rsid w:val="0074205A"/>
    <w:rsid w:val="0074325D"/>
    <w:rsid w:val="0075309E"/>
    <w:rsid w:val="00753281"/>
    <w:rsid w:val="00762921"/>
    <w:rsid w:val="0076695D"/>
    <w:rsid w:val="00767517"/>
    <w:rsid w:val="00777195"/>
    <w:rsid w:val="00780516"/>
    <w:rsid w:val="00786250"/>
    <w:rsid w:val="007A6BFC"/>
    <w:rsid w:val="007B7250"/>
    <w:rsid w:val="007C04AA"/>
    <w:rsid w:val="007C1C9D"/>
    <w:rsid w:val="007C216F"/>
    <w:rsid w:val="007C3DC0"/>
    <w:rsid w:val="007D0D83"/>
    <w:rsid w:val="007D1577"/>
    <w:rsid w:val="007D21A5"/>
    <w:rsid w:val="007D3F20"/>
    <w:rsid w:val="007E1F02"/>
    <w:rsid w:val="007F7C33"/>
    <w:rsid w:val="00802868"/>
    <w:rsid w:val="00803862"/>
    <w:rsid w:val="008040F1"/>
    <w:rsid w:val="00813F92"/>
    <w:rsid w:val="00814077"/>
    <w:rsid w:val="00815507"/>
    <w:rsid w:val="00826EC7"/>
    <w:rsid w:val="00834E7C"/>
    <w:rsid w:val="00837FE2"/>
    <w:rsid w:val="00843E88"/>
    <w:rsid w:val="0085388C"/>
    <w:rsid w:val="00856135"/>
    <w:rsid w:val="00860232"/>
    <w:rsid w:val="00874E22"/>
    <w:rsid w:val="00875F01"/>
    <w:rsid w:val="00883E47"/>
    <w:rsid w:val="008903B1"/>
    <w:rsid w:val="00893AAE"/>
    <w:rsid w:val="008960E1"/>
    <w:rsid w:val="008B058C"/>
    <w:rsid w:val="008B4407"/>
    <w:rsid w:val="008C0087"/>
    <w:rsid w:val="008C10D4"/>
    <w:rsid w:val="008C11EC"/>
    <w:rsid w:val="008E6791"/>
    <w:rsid w:val="008F4A4E"/>
    <w:rsid w:val="008F7F3A"/>
    <w:rsid w:val="009003FF"/>
    <w:rsid w:val="00902626"/>
    <w:rsid w:val="009050B9"/>
    <w:rsid w:val="0090613C"/>
    <w:rsid w:val="00906D11"/>
    <w:rsid w:val="009202AD"/>
    <w:rsid w:val="00920999"/>
    <w:rsid w:val="00933668"/>
    <w:rsid w:val="00940AE5"/>
    <w:rsid w:val="00942804"/>
    <w:rsid w:val="00943024"/>
    <w:rsid w:val="009442C1"/>
    <w:rsid w:val="00956BE1"/>
    <w:rsid w:val="00964DE1"/>
    <w:rsid w:val="00965301"/>
    <w:rsid w:val="00970B19"/>
    <w:rsid w:val="00970EB8"/>
    <w:rsid w:val="00973CFE"/>
    <w:rsid w:val="009774CD"/>
    <w:rsid w:val="00980C4D"/>
    <w:rsid w:val="0098336E"/>
    <w:rsid w:val="00984491"/>
    <w:rsid w:val="009A255F"/>
    <w:rsid w:val="009B3F2A"/>
    <w:rsid w:val="009C1F05"/>
    <w:rsid w:val="009C259E"/>
    <w:rsid w:val="009C356E"/>
    <w:rsid w:val="009C48FD"/>
    <w:rsid w:val="009F0F70"/>
    <w:rsid w:val="009F3A6B"/>
    <w:rsid w:val="009F56D2"/>
    <w:rsid w:val="00A114D3"/>
    <w:rsid w:val="00A30AD9"/>
    <w:rsid w:val="00A317FF"/>
    <w:rsid w:val="00A43D27"/>
    <w:rsid w:val="00A5100B"/>
    <w:rsid w:val="00A53D93"/>
    <w:rsid w:val="00A56080"/>
    <w:rsid w:val="00A6559B"/>
    <w:rsid w:val="00A65EB5"/>
    <w:rsid w:val="00A70BDF"/>
    <w:rsid w:val="00A756B6"/>
    <w:rsid w:val="00A83C73"/>
    <w:rsid w:val="00A93BBA"/>
    <w:rsid w:val="00A976BE"/>
    <w:rsid w:val="00AA1ABB"/>
    <w:rsid w:val="00AB6D4F"/>
    <w:rsid w:val="00AD5815"/>
    <w:rsid w:val="00AD64D4"/>
    <w:rsid w:val="00AF3B06"/>
    <w:rsid w:val="00B0558D"/>
    <w:rsid w:val="00B07BAD"/>
    <w:rsid w:val="00B21F06"/>
    <w:rsid w:val="00B41D58"/>
    <w:rsid w:val="00B41EFC"/>
    <w:rsid w:val="00B573C5"/>
    <w:rsid w:val="00B60C53"/>
    <w:rsid w:val="00B658D6"/>
    <w:rsid w:val="00B75C9D"/>
    <w:rsid w:val="00B773C3"/>
    <w:rsid w:val="00B77A9C"/>
    <w:rsid w:val="00B818A2"/>
    <w:rsid w:val="00B85E72"/>
    <w:rsid w:val="00B911D5"/>
    <w:rsid w:val="00B974BE"/>
    <w:rsid w:val="00BB0510"/>
    <w:rsid w:val="00BB0C2F"/>
    <w:rsid w:val="00BB2B09"/>
    <w:rsid w:val="00BD740A"/>
    <w:rsid w:val="00BE2AC5"/>
    <w:rsid w:val="00C06939"/>
    <w:rsid w:val="00C119F6"/>
    <w:rsid w:val="00C159E3"/>
    <w:rsid w:val="00C16649"/>
    <w:rsid w:val="00C17799"/>
    <w:rsid w:val="00C408FE"/>
    <w:rsid w:val="00C41D1B"/>
    <w:rsid w:val="00C50E5A"/>
    <w:rsid w:val="00C648EB"/>
    <w:rsid w:val="00C83C25"/>
    <w:rsid w:val="00C948BA"/>
    <w:rsid w:val="00CA09C3"/>
    <w:rsid w:val="00CA3097"/>
    <w:rsid w:val="00CA54D0"/>
    <w:rsid w:val="00CA6397"/>
    <w:rsid w:val="00CA7033"/>
    <w:rsid w:val="00CB03CC"/>
    <w:rsid w:val="00CB0C29"/>
    <w:rsid w:val="00CB73BE"/>
    <w:rsid w:val="00CC200F"/>
    <w:rsid w:val="00CC2F8C"/>
    <w:rsid w:val="00CC3807"/>
    <w:rsid w:val="00CD7605"/>
    <w:rsid w:val="00CE1F47"/>
    <w:rsid w:val="00CE257A"/>
    <w:rsid w:val="00CF19F6"/>
    <w:rsid w:val="00CF1E47"/>
    <w:rsid w:val="00CF4CA6"/>
    <w:rsid w:val="00CF54CB"/>
    <w:rsid w:val="00D1288E"/>
    <w:rsid w:val="00D23D33"/>
    <w:rsid w:val="00D26040"/>
    <w:rsid w:val="00D271F3"/>
    <w:rsid w:val="00D30F4F"/>
    <w:rsid w:val="00D313F8"/>
    <w:rsid w:val="00D3544A"/>
    <w:rsid w:val="00D43618"/>
    <w:rsid w:val="00D65A07"/>
    <w:rsid w:val="00D65BC8"/>
    <w:rsid w:val="00D71795"/>
    <w:rsid w:val="00D771BB"/>
    <w:rsid w:val="00D807A4"/>
    <w:rsid w:val="00D85B6A"/>
    <w:rsid w:val="00D92FB9"/>
    <w:rsid w:val="00DA7108"/>
    <w:rsid w:val="00DB5BC7"/>
    <w:rsid w:val="00DC23A9"/>
    <w:rsid w:val="00DC2AE8"/>
    <w:rsid w:val="00DD248A"/>
    <w:rsid w:val="00DE0C19"/>
    <w:rsid w:val="00DE2293"/>
    <w:rsid w:val="00DF528C"/>
    <w:rsid w:val="00E10923"/>
    <w:rsid w:val="00E217F3"/>
    <w:rsid w:val="00E21CE7"/>
    <w:rsid w:val="00E46269"/>
    <w:rsid w:val="00E52DE4"/>
    <w:rsid w:val="00E76D5E"/>
    <w:rsid w:val="00E839B9"/>
    <w:rsid w:val="00E84308"/>
    <w:rsid w:val="00E8583F"/>
    <w:rsid w:val="00E94442"/>
    <w:rsid w:val="00EA5B15"/>
    <w:rsid w:val="00EA703A"/>
    <w:rsid w:val="00EB2CE7"/>
    <w:rsid w:val="00EC0E39"/>
    <w:rsid w:val="00EC1F6E"/>
    <w:rsid w:val="00EC23BE"/>
    <w:rsid w:val="00EC6BD1"/>
    <w:rsid w:val="00ED14BD"/>
    <w:rsid w:val="00ED1F99"/>
    <w:rsid w:val="00ED4881"/>
    <w:rsid w:val="00ED7885"/>
    <w:rsid w:val="00EE3EB9"/>
    <w:rsid w:val="00F024B8"/>
    <w:rsid w:val="00F22048"/>
    <w:rsid w:val="00F22922"/>
    <w:rsid w:val="00F266D7"/>
    <w:rsid w:val="00F33CCE"/>
    <w:rsid w:val="00F412F7"/>
    <w:rsid w:val="00F4345E"/>
    <w:rsid w:val="00F5049C"/>
    <w:rsid w:val="00F53DE1"/>
    <w:rsid w:val="00F56D07"/>
    <w:rsid w:val="00F61314"/>
    <w:rsid w:val="00F65BA7"/>
    <w:rsid w:val="00F73332"/>
    <w:rsid w:val="00F830B8"/>
    <w:rsid w:val="00F83C19"/>
    <w:rsid w:val="00F90D63"/>
    <w:rsid w:val="00F976C6"/>
    <w:rsid w:val="00FA6733"/>
    <w:rsid w:val="00FA72FC"/>
    <w:rsid w:val="00FB1959"/>
    <w:rsid w:val="00FB32CA"/>
    <w:rsid w:val="00FB76D6"/>
    <w:rsid w:val="00FC0CAC"/>
    <w:rsid w:val="00FD311C"/>
    <w:rsid w:val="00FD45B0"/>
    <w:rsid w:val="00FE0964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C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74CD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77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D70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0C4D"/>
    <w:rPr>
      <w:color w:val="0000FF"/>
      <w:u w:val="single"/>
    </w:rPr>
  </w:style>
  <w:style w:type="paragraph" w:customStyle="1" w:styleId="ConsPlusNormal">
    <w:name w:val="ConsPlusNormal"/>
    <w:rsid w:val="004A5C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A5C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4A5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933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E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B5E9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1">
    <w:name w:val="Сетка таблицы1"/>
    <w:basedOn w:val="a1"/>
    <w:next w:val="a8"/>
    <w:uiPriority w:val="59"/>
    <w:rsid w:val="00CE1F47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A43C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table" w:customStyle="1" w:styleId="31">
    <w:name w:val="Сетка таблицы3"/>
    <w:basedOn w:val="a1"/>
    <w:next w:val="a8"/>
    <w:rsid w:val="00172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0D1371"/>
    <w:rPr>
      <w:b/>
      <w:bCs/>
    </w:rPr>
  </w:style>
  <w:style w:type="table" w:customStyle="1" w:styleId="21">
    <w:name w:val="Сетка таблицы2"/>
    <w:basedOn w:val="a1"/>
    <w:next w:val="a8"/>
    <w:uiPriority w:val="59"/>
    <w:rsid w:val="002D1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73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D74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3E5B3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77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5">
    <w:name w:val="c5"/>
    <w:basedOn w:val="a0"/>
    <w:rsid w:val="00CA54D0"/>
  </w:style>
  <w:style w:type="paragraph" w:customStyle="1" w:styleId="c1">
    <w:name w:val="c1"/>
    <w:basedOn w:val="a"/>
    <w:rsid w:val="00CA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8">
    <w:name w:val="c5 c8"/>
    <w:basedOn w:val="a0"/>
    <w:rsid w:val="00CA54D0"/>
  </w:style>
  <w:style w:type="character" w:customStyle="1" w:styleId="FontStyle202">
    <w:name w:val="Font Style202"/>
    <w:basedOn w:val="a0"/>
    <w:uiPriority w:val="99"/>
    <w:rsid w:val="006B117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B1172"/>
    <w:rPr>
      <w:rFonts w:ascii="Century Schoolbook" w:hAnsi="Century Schoolbook" w:cs="Century Schoolbook"/>
      <w:sz w:val="18"/>
      <w:szCs w:val="18"/>
    </w:rPr>
  </w:style>
  <w:style w:type="character" w:customStyle="1" w:styleId="s1">
    <w:name w:val="s1"/>
    <w:basedOn w:val="a0"/>
    <w:rsid w:val="006B1172"/>
  </w:style>
  <w:style w:type="character" w:customStyle="1" w:styleId="apple-converted-space">
    <w:name w:val="apple-converted-space"/>
    <w:basedOn w:val="a0"/>
    <w:rsid w:val="006B1172"/>
  </w:style>
  <w:style w:type="character" w:customStyle="1" w:styleId="ab">
    <w:name w:val="Без интервала Знак"/>
    <w:basedOn w:val="a0"/>
    <w:link w:val="aa"/>
    <w:uiPriority w:val="1"/>
    <w:rsid w:val="007C216F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semiHidden/>
    <w:unhideWhenUsed/>
    <w:rsid w:val="0034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45398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4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5398"/>
    <w:rPr>
      <w:rFonts w:eastAsiaTheme="minorEastAsia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9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2FB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708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table" w:customStyle="1" w:styleId="TableGrid">
    <w:name w:val="TableGrid"/>
    <w:rsid w:val="005D70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640FD4"/>
    <w:pPr>
      <w:widowControl w:val="0"/>
      <w:autoSpaceDE w:val="0"/>
      <w:autoSpaceDN w:val="0"/>
      <w:spacing w:after="0" w:line="240" w:lineRule="auto"/>
      <w:ind w:left="393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640FD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11">
    <w:name w:val="Сетка таблицы11"/>
    <w:basedOn w:val="a1"/>
    <w:next w:val="a8"/>
    <w:uiPriority w:val="59"/>
    <w:rsid w:val="0074205A"/>
    <w:pPr>
      <w:spacing w:after="0" w:line="240" w:lineRule="auto"/>
    </w:pPr>
    <w:rPr>
      <w:rFonts w:eastAsia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E944-794C-4329-82D0-A552757B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</TotalTime>
  <Pages>22</Pages>
  <Words>5055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Улыбка</cp:lastModifiedBy>
  <cp:revision>144</cp:revision>
  <cp:lastPrinted>2024-04-10T11:28:00Z</cp:lastPrinted>
  <dcterms:created xsi:type="dcterms:W3CDTF">2017-07-26T13:31:00Z</dcterms:created>
  <dcterms:modified xsi:type="dcterms:W3CDTF">2024-04-10T12:21:00Z</dcterms:modified>
</cp:coreProperties>
</file>